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765A4E" w:rsidRDefault="00155E9F" w:rsidP="00474582">
      <w:pPr>
        <w:rPr>
          <w:rFonts w:cs="B Titr"/>
          <w:b/>
          <w:bCs/>
          <w:sz w:val="74"/>
          <w:szCs w:val="74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765A4E" w:rsidRPr="004E6E3C" w:rsidRDefault="00765A4E" w:rsidP="00765A4E">
      <w:pPr>
        <w:pStyle w:val="Heading1"/>
        <w:jc w:val="center"/>
        <w:rPr>
          <w:rFonts w:cs="B Titr"/>
          <w:b w:val="0"/>
          <w:bCs w:val="0"/>
          <w:sz w:val="82"/>
          <w:szCs w:val="82"/>
          <w:rtl/>
        </w:rPr>
      </w:pPr>
      <w:bookmarkStart w:id="1" w:name="_Toc272877493"/>
      <w:bookmarkStart w:id="2" w:name="_Toc272878057"/>
      <w:bookmarkStart w:id="3" w:name="_Toc272878114"/>
      <w:r w:rsidRPr="004E6E3C">
        <w:rPr>
          <w:rFonts w:cs="B Titr" w:hint="cs"/>
          <w:b w:val="0"/>
          <w:bCs w:val="0"/>
          <w:sz w:val="82"/>
          <w:szCs w:val="82"/>
          <w:rtl/>
        </w:rPr>
        <w:t xml:space="preserve">جن </w:t>
      </w:r>
    </w:p>
    <w:p w:rsidR="00284F7F" w:rsidRPr="00284F7F" w:rsidRDefault="00765A4E" w:rsidP="00765A4E">
      <w:pPr>
        <w:jc w:val="center"/>
        <w:rPr>
          <w:b/>
          <w:bCs/>
          <w:sz w:val="30"/>
          <w:szCs w:val="30"/>
          <w:rtl/>
        </w:rPr>
      </w:pPr>
      <w:r w:rsidRPr="004E6E3C">
        <w:rPr>
          <w:rFonts w:cs="B Titr" w:hint="cs"/>
          <w:b/>
          <w:bCs/>
          <w:sz w:val="72"/>
          <w:szCs w:val="72"/>
          <w:rtl/>
        </w:rPr>
        <w:t>در قرآن و سنت</w:t>
      </w:r>
      <w:bookmarkEnd w:id="1"/>
      <w:bookmarkEnd w:id="2"/>
      <w:bookmarkEnd w:id="3"/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Pr="00765A4E" w:rsidRDefault="00D97A5E" w:rsidP="00AE448C">
      <w:pPr>
        <w:jc w:val="center"/>
        <w:rPr>
          <w:rFonts w:ascii="mylotus" w:hAnsi="mylotus" w:cs="mylotus"/>
          <w:b/>
          <w:bCs/>
          <w:sz w:val="38"/>
          <w:szCs w:val="38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765A4E" w:rsidRDefault="00474582" w:rsidP="00284F7F">
      <w:pPr>
        <w:jc w:val="center"/>
        <w:rPr>
          <w:rFonts w:cs="B Yagut"/>
          <w:b/>
          <w:bCs/>
          <w:sz w:val="14"/>
          <w:szCs w:val="14"/>
          <w:rtl/>
          <w:lang w:bidi="fa-IR"/>
        </w:rPr>
      </w:pPr>
    </w:p>
    <w:p w:rsidR="00765A4E" w:rsidRPr="00765A4E" w:rsidRDefault="00765A4E" w:rsidP="00765A4E">
      <w:pPr>
        <w:pStyle w:val="Heading1"/>
        <w:jc w:val="center"/>
        <w:rPr>
          <w:rFonts w:cs="B Yagut"/>
          <w:rtl/>
        </w:rPr>
      </w:pPr>
      <w:r w:rsidRPr="00765A4E">
        <w:rPr>
          <w:rFonts w:cs="B Yagut" w:hint="cs"/>
          <w:rtl/>
        </w:rPr>
        <w:t>نوشته:</w:t>
      </w:r>
      <w:r w:rsidRPr="00765A4E">
        <w:rPr>
          <w:rFonts w:cs="B Yagut"/>
        </w:rPr>
        <w:t xml:space="preserve"> </w:t>
      </w:r>
    </w:p>
    <w:p w:rsidR="00AE448C" w:rsidRPr="00765A4E" w:rsidRDefault="00765A4E" w:rsidP="00765A4E">
      <w:pPr>
        <w:jc w:val="center"/>
        <w:rPr>
          <w:rFonts w:cs="B Yagut"/>
          <w:b/>
          <w:bCs/>
          <w:sz w:val="14"/>
          <w:szCs w:val="14"/>
          <w:rtl/>
          <w:lang w:bidi="fa-IR"/>
        </w:rPr>
      </w:pPr>
      <w:r w:rsidRPr="00765A4E">
        <w:rPr>
          <w:rFonts w:cs="B Yagut" w:hint="cs"/>
          <w:b/>
          <w:bCs/>
          <w:sz w:val="36"/>
          <w:szCs w:val="36"/>
          <w:rtl/>
        </w:rPr>
        <w:t>حسين تاجي گله داري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6440E6" w:rsidP="006440E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جن در قرآن و سنت</w:t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6440E6" w:rsidP="00D96AF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حسين تاجي گله داري</w:t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6440E6" w:rsidP="00D96AF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گر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مسائل عق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دت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(ا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مان،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جبر، اخت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ار،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قضا و قدر، مهد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،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انسان، ش</w:t>
            </w:r>
            <w:r w:rsidRPr="006440E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440E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طان،</w:t>
            </w:r>
            <w:r w:rsidRPr="006440E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جن، ملک و...)</w:t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D96AF5" w:rsidP="00D96AF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D96AF5" w:rsidP="00D96AF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D96AF5" w:rsidP="00D96AF5">
            <w:pPr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D96AF5" w:rsidRPr="00C50D4D" w:rsidTr="00D96AF5">
        <w:trPr>
          <w:jc w:val="center"/>
        </w:trPr>
        <w:tc>
          <w:tcPr>
            <w:tcW w:w="3469" w:type="pct"/>
            <w:gridSpan w:val="4"/>
            <w:vAlign w:val="center"/>
          </w:tcPr>
          <w:p w:rsidR="00D96AF5" w:rsidRPr="00AA082B" w:rsidRDefault="00D96AF5" w:rsidP="00D96AF5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D96AF5" w:rsidRPr="006358B0" w:rsidRDefault="00D96AF5" w:rsidP="00D96AF5">
            <w:pPr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D96AF5" w:rsidRPr="00855B06" w:rsidRDefault="00D96AF5" w:rsidP="00D96AF5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22F45A3" wp14:editId="6A8F3B34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AF5" w:rsidRPr="00C50D4D" w:rsidTr="00D96AF5">
        <w:trPr>
          <w:jc w:val="center"/>
        </w:trPr>
        <w:tc>
          <w:tcPr>
            <w:tcW w:w="1527" w:type="pct"/>
            <w:vAlign w:val="center"/>
          </w:tcPr>
          <w:p w:rsidR="00D96AF5" w:rsidRPr="00855B06" w:rsidRDefault="00D96AF5" w:rsidP="00D96AF5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96AF5" w:rsidRPr="00855B06" w:rsidRDefault="00D96AF5" w:rsidP="00D96AF5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D96AF5" w:rsidRPr="00C50D4D" w:rsidTr="00D96AF5">
        <w:trPr>
          <w:jc w:val="center"/>
        </w:trPr>
        <w:tc>
          <w:tcPr>
            <w:tcW w:w="5000" w:type="pct"/>
            <w:gridSpan w:val="5"/>
            <w:vAlign w:val="bottom"/>
          </w:tcPr>
          <w:p w:rsidR="00D96AF5" w:rsidRPr="00855B06" w:rsidRDefault="00D96AF5" w:rsidP="00D96AF5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D96AF5" w:rsidRPr="00D96AF5" w:rsidTr="006440E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96AF5" w:rsidRPr="00AA082B" w:rsidRDefault="00D96AF5" w:rsidP="00D96AF5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D96AF5" w:rsidRPr="00AA082B" w:rsidRDefault="00D96AF5" w:rsidP="00D96AF5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D96AF5" w:rsidRDefault="00D96AF5" w:rsidP="00D96AF5">
            <w:pPr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D96AF5" w:rsidRPr="00855B06" w:rsidRDefault="00D96AF5" w:rsidP="00D96AF5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D96AF5" w:rsidRPr="00855B06" w:rsidRDefault="00D96AF5" w:rsidP="00D96AF5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D96AF5" w:rsidRPr="00D96AF5" w:rsidRDefault="00D96AF5" w:rsidP="00D96AF5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D96AF5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D96AF5" w:rsidRPr="00D96AF5" w:rsidRDefault="00D96AF5" w:rsidP="00D96AF5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D96AF5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D96AF5" w:rsidRPr="00D96AF5" w:rsidRDefault="00E3234B" w:rsidP="00D96AF5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D96AF5" w:rsidRPr="00D96AF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D96AF5" w:rsidRPr="00D96AF5" w:rsidRDefault="00D96AF5" w:rsidP="00D96AF5">
            <w:pPr>
              <w:rPr>
                <w:rFonts w:ascii="IRMitra" w:hAnsi="IRMitra" w:cs="IRMitra"/>
                <w:sz w:val="30"/>
                <w:szCs w:val="30"/>
                <w:rtl/>
                <w:lang w:bidi="fa-IR"/>
              </w:rPr>
            </w:pPr>
            <w:r w:rsidRPr="00D96AF5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D96AF5" w:rsidRPr="00EA1553" w:rsidTr="00D96AF5">
        <w:trPr>
          <w:jc w:val="center"/>
        </w:trPr>
        <w:tc>
          <w:tcPr>
            <w:tcW w:w="2295" w:type="pct"/>
            <w:gridSpan w:val="2"/>
          </w:tcPr>
          <w:p w:rsidR="00D96AF5" w:rsidRPr="00EA1553" w:rsidRDefault="00D96AF5" w:rsidP="00D96AF5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D96AF5" w:rsidRPr="00EA1553" w:rsidRDefault="00D96AF5" w:rsidP="00D96AF5">
            <w:pPr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D96AF5" w:rsidRPr="00C50D4D" w:rsidTr="00D96AF5">
        <w:trPr>
          <w:jc w:val="center"/>
        </w:trPr>
        <w:tc>
          <w:tcPr>
            <w:tcW w:w="5000" w:type="pct"/>
            <w:gridSpan w:val="5"/>
          </w:tcPr>
          <w:p w:rsidR="00D96AF5" w:rsidRPr="00855B06" w:rsidRDefault="00D96AF5" w:rsidP="00D96AF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602AC5AD" wp14:editId="63EE61CD">
                  <wp:extent cx="2085975" cy="1028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AF5" w:rsidRPr="00C50D4D" w:rsidTr="00D96AF5">
        <w:trPr>
          <w:jc w:val="center"/>
        </w:trPr>
        <w:tc>
          <w:tcPr>
            <w:tcW w:w="5000" w:type="pct"/>
            <w:gridSpan w:val="5"/>
            <w:vAlign w:val="center"/>
          </w:tcPr>
          <w:p w:rsidR="00D96AF5" w:rsidRDefault="00D96AF5" w:rsidP="00D96AF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92040" w:rsidRPr="00D96AF5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65A4E">
      <w:pPr>
        <w:spacing w:line="23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4" w:name="_Toc62138800"/>
      <w:bookmarkStart w:id="5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765A4E">
      <w:pPr>
        <w:pStyle w:val="a1"/>
        <w:spacing w:line="230" w:lineRule="auto"/>
        <w:rPr>
          <w:rtl/>
        </w:rPr>
      </w:pPr>
      <w:bookmarkStart w:id="6" w:name="_Toc275041238"/>
      <w:bookmarkStart w:id="7" w:name="_Toc238781009"/>
      <w:r w:rsidRPr="00D97A5E">
        <w:rPr>
          <w:rtl/>
        </w:rPr>
        <w:t>فهرست مطال</w:t>
      </w:r>
      <w:bookmarkEnd w:id="4"/>
      <w:bookmarkEnd w:id="5"/>
      <w:bookmarkEnd w:id="6"/>
      <w:r w:rsidR="00BB0CA3">
        <w:rPr>
          <w:rtl/>
        </w:rPr>
        <w:t>ب</w:t>
      </w:r>
      <w:bookmarkEnd w:id="7"/>
    </w:p>
    <w:p w:rsidR="00765A4E" w:rsidRDefault="00765A4E" w:rsidP="00765A4E">
      <w:pPr>
        <w:pStyle w:val="TOC1"/>
        <w:tabs>
          <w:tab w:val="right" w:leader="dot" w:pos="6226"/>
        </w:tabs>
        <w:spacing w:line="235" w:lineRule="auto"/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238781010" w:history="1">
        <w:r w:rsidRPr="00064D02">
          <w:rPr>
            <w:rStyle w:val="Hyperlink"/>
            <w:rFonts w:hint="eastAsia"/>
            <w:noProof/>
            <w:rtl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Toc238781010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1"/>
        <w:tabs>
          <w:tab w:val="right" w:leader="dot" w:pos="6226"/>
        </w:tabs>
        <w:spacing w:line="235" w:lineRule="auto"/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781011" w:history="1">
        <w:r w:rsidR="00765A4E" w:rsidRPr="00064D02">
          <w:rPr>
            <w:rStyle w:val="Hyperlink"/>
            <w:rFonts w:hint="eastAsia"/>
            <w:noProof/>
            <w:rtl/>
          </w:rPr>
          <w:t>توکل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خدا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واجب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Toc238781011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5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1"/>
        <w:tabs>
          <w:tab w:val="right" w:leader="dot" w:pos="6226"/>
        </w:tabs>
        <w:spacing w:line="235" w:lineRule="auto"/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781012" w:history="1">
        <w:r w:rsidR="00765A4E" w:rsidRPr="00064D02">
          <w:rPr>
            <w:rStyle w:val="Hyperlink"/>
            <w:rFonts w:hint="eastAsia"/>
            <w:noProof/>
            <w:rtl/>
          </w:rPr>
          <w:t>ايمان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غيبت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Toc238781012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8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1"/>
        <w:tabs>
          <w:tab w:val="right" w:leader="dot" w:pos="6226"/>
        </w:tabs>
        <w:spacing w:line="235" w:lineRule="auto"/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781013" w:history="1"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Toc238781013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8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4" w:history="1">
        <w:r w:rsidR="00765A4E" w:rsidRPr="00064D02">
          <w:rPr>
            <w:rStyle w:val="Hyperlink"/>
            <w:rFonts w:hint="eastAsia"/>
            <w:noProof/>
            <w:rtl/>
          </w:rPr>
          <w:t>دليل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قرآن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کريم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Toc238781014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8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5" w:history="1">
        <w:r w:rsidR="00765A4E" w:rsidRPr="00064D02">
          <w:rPr>
            <w:rStyle w:val="Hyperlink"/>
            <w:rFonts w:hint="eastAsia"/>
            <w:noProof/>
            <w:rtl/>
          </w:rPr>
          <w:t>دليل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سنت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Toc238781015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9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6" w:history="1">
        <w:r w:rsidR="00765A4E" w:rsidRPr="00064D02">
          <w:rPr>
            <w:rStyle w:val="Hyperlink"/>
            <w:rFonts w:hint="eastAsia"/>
            <w:noProof/>
            <w:rtl/>
          </w:rPr>
          <w:t>عدم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رؤيت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دليل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عدم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وجود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نيست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Toc238781016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11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7" w:history="1"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چه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چيزي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آفريده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شده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Toc238781017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12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8" w:history="1">
        <w:r w:rsidR="00765A4E" w:rsidRPr="00064D02">
          <w:rPr>
            <w:rStyle w:val="Hyperlink"/>
            <w:rFonts w:hint="eastAsia"/>
            <w:noProof/>
            <w:rtl/>
          </w:rPr>
          <w:t>چگونه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جنهاي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کافر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آتش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عذاب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داده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شوند؟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Toc238781018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12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19" w:history="1">
        <w:r w:rsidR="00765A4E" w:rsidRPr="00064D02">
          <w:rPr>
            <w:rStyle w:val="Hyperlink"/>
            <w:rFonts w:hint="eastAsia"/>
            <w:noProof/>
            <w:rtl/>
          </w:rPr>
          <w:t>آيا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مكلف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Toc238781019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14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0" w:history="1">
        <w:r w:rsidR="00765A4E" w:rsidRPr="00064D02">
          <w:rPr>
            <w:rStyle w:val="Hyperlink"/>
            <w:rFonts w:hint="eastAsia"/>
            <w:noProof/>
            <w:rtl/>
          </w:rPr>
          <w:t>انواع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Toc238781020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14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1" w:history="1">
        <w:r w:rsidR="00765A4E" w:rsidRPr="00064D02">
          <w:rPr>
            <w:rStyle w:val="Hyperlink"/>
            <w:rFonts w:hint="eastAsia"/>
            <w:noProof/>
            <w:rtl/>
          </w:rPr>
          <w:t>جاي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سكونت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Toc238781021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15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 w:rsidP="00765A4E">
      <w:pPr>
        <w:pStyle w:val="TOC2"/>
        <w:tabs>
          <w:tab w:val="right" w:leader="dot" w:pos="6226"/>
        </w:tabs>
        <w:spacing w:line="235" w:lineRule="auto"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2" w:history="1">
        <w:r w:rsidR="00765A4E" w:rsidRPr="00064D02">
          <w:rPr>
            <w:rStyle w:val="Hyperlink"/>
            <w:rFonts w:hint="eastAsia"/>
            <w:noProof/>
            <w:rtl/>
          </w:rPr>
          <w:t>آيا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خورد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نوشد؟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Toc238781022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3" w:history="1"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خود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را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بشكل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صورت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هاي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مختلف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آورد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Toc238781023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4" w:history="1">
        <w:r w:rsidR="00765A4E" w:rsidRPr="00064D02">
          <w:rPr>
            <w:rStyle w:val="Hyperlink"/>
            <w:rFonts w:hint="eastAsia"/>
            <w:noProof/>
            <w:rtl/>
          </w:rPr>
          <w:t>پناه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بردن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حرام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Toc238781024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17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5" w:history="1">
        <w:r w:rsidR="00765A4E" w:rsidRPr="00064D02">
          <w:rPr>
            <w:rStyle w:val="Hyperlink"/>
            <w:rFonts w:hint="eastAsia"/>
            <w:noProof/>
            <w:rtl/>
          </w:rPr>
          <w:t>قرباني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كردن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براي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حرام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Toc238781025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18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6" w:history="1">
        <w:r w:rsidR="00765A4E" w:rsidRPr="00064D02">
          <w:rPr>
            <w:rStyle w:val="Hyperlink"/>
            <w:rFonts w:hint="eastAsia"/>
            <w:noProof/>
            <w:rtl/>
          </w:rPr>
          <w:t>كمك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خواستن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حرام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Toc238781026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19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7" w:history="1">
        <w:r w:rsidR="00765A4E" w:rsidRPr="00064D02">
          <w:rPr>
            <w:rStyle w:val="Hyperlink"/>
            <w:rFonts w:hint="eastAsia"/>
            <w:noProof/>
            <w:rtl/>
          </w:rPr>
          <w:t>آيا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مردم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آزار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اذيت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رساند؟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Toc238781027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19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8" w:history="1">
        <w:r w:rsidR="00765A4E" w:rsidRPr="00064D02">
          <w:rPr>
            <w:rStyle w:val="Hyperlink"/>
            <w:rFonts w:hint="eastAsia"/>
            <w:noProof/>
            <w:rtl/>
          </w:rPr>
          <w:t>صرع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و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Toc238781028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19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29" w:history="1">
        <w:r w:rsidR="00765A4E" w:rsidRPr="00064D02">
          <w:rPr>
            <w:rStyle w:val="Hyperlink"/>
            <w:rFonts w:hint="eastAsia"/>
            <w:noProof/>
            <w:rtl/>
          </w:rPr>
          <w:t>ذكر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ادله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Toc238781029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20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0" w:history="1">
        <w:r w:rsidR="00765A4E" w:rsidRPr="00064D02">
          <w:rPr>
            <w:rStyle w:val="Hyperlink"/>
            <w:rFonts w:hint="eastAsia"/>
            <w:noProof/>
            <w:rtl/>
          </w:rPr>
          <w:t>اول</w:t>
        </w:r>
        <w:r w:rsidR="00765A4E" w:rsidRPr="00064D02">
          <w:rPr>
            <w:rStyle w:val="Hyperlink"/>
            <w:noProof/>
            <w:rtl/>
          </w:rPr>
          <w:t>-</w:t>
        </w:r>
        <w:r w:rsidR="00765A4E" w:rsidRPr="00064D02">
          <w:rPr>
            <w:rStyle w:val="Hyperlink"/>
            <w:noProof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دل</w:t>
        </w:r>
        <w:r w:rsidR="00765A4E" w:rsidRPr="00064D02">
          <w:rPr>
            <w:rStyle w:val="Hyperlink"/>
            <w:rFonts w:hint="cs"/>
            <w:noProof/>
            <w:rtl/>
          </w:rPr>
          <w:t>ی</w:t>
        </w:r>
        <w:r w:rsidR="00765A4E" w:rsidRPr="00064D02">
          <w:rPr>
            <w:rStyle w:val="Hyperlink"/>
            <w:rFonts w:hint="eastAsia"/>
            <w:noProof/>
            <w:rtl/>
          </w:rPr>
          <w:t>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قرآن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كر</w:t>
        </w:r>
        <w:r w:rsidR="00765A4E" w:rsidRPr="00064D02">
          <w:rPr>
            <w:rStyle w:val="Hyperlink"/>
            <w:rFonts w:hint="cs"/>
            <w:noProof/>
            <w:rtl/>
          </w:rPr>
          <w:t>ی</w:t>
        </w:r>
        <w:r w:rsidR="00765A4E" w:rsidRPr="00064D02">
          <w:rPr>
            <w:rStyle w:val="Hyperlink"/>
            <w:rFonts w:hint="eastAsia"/>
            <w:noProof/>
            <w:rtl/>
          </w:rPr>
          <w:t>م</w:t>
        </w:r>
        <w:r w:rsidR="00765A4E" w:rsidRPr="00064D02">
          <w:rPr>
            <w:rStyle w:val="Hyperlink"/>
            <w:noProof/>
            <w:rtl/>
          </w:rPr>
          <w:t>: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Toc238781030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20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1" w:history="1">
        <w:r w:rsidR="00765A4E" w:rsidRPr="00064D02">
          <w:rPr>
            <w:rStyle w:val="Hyperlink"/>
            <w:rFonts w:hint="eastAsia"/>
            <w:noProof/>
            <w:rtl/>
          </w:rPr>
          <w:t>دوم</w:t>
        </w:r>
        <w:r w:rsidR="00765A4E" w:rsidRPr="00064D02">
          <w:rPr>
            <w:rStyle w:val="Hyperlink"/>
            <w:noProof/>
            <w:rtl/>
          </w:rPr>
          <w:t xml:space="preserve">- </w:t>
        </w:r>
        <w:r w:rsidR="00765A4E" w:rsidRPr="00064D02">
          <w:rPr>
            <w:rStyle w:val="Hyperlink"/>
            <w:rFonts w:hint="eastAsia"/>
            <w:noProof/>
            <w:rtl/>
          </w:rPr>
          <w:t>دل</w:t>
        </w:r>
        <w:r w:rsidR="00765A4E" w:rsidRPr="00064D02">
          <w:rPr>
            <w:rStyle w:val="Hyperlink"/>
            <w:rFonts w:hint="cs"/>
            <w:noProof/>
            <w:rtl/>
          </w:rPr>
          <w:t>ی</w:t>
        </w:r>
        <w:r w:rsidR="00765A4E" w:rsidRPr="00064D02">
          <w:rPr>
            <w:rStyle w:val="Hyperlink"/>
            <w:rFonts w:hint="eastAsia"/>
            <w:noProof/>
            <w:rtl/>
          </w:rPr>
          <w:t>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سنت</w:t>
        </w:r>
        <w:r w:rsidR="00765A4E" w:rsidRPr="00064D02">
          <w:rPr>
            <w:rStyle w:val="Hyperlink"/>
            <w:noProof/>
            <w:rtl/>
          </w:rPr>
          <w:t>: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Toc238781031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20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2" w:history="1">
        <w:r w:rsidR="00765A4E" w:rsidRPr="00064D02">
          <w:rPr>
            <w:rStyle w:val="Hyperlink"/>
            <w:rFonts w:hint="eastAsia"/>
            <w:noProof/>
            <w:rtl/>
          </w:rPr>
          <w:t>علت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چيست؟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Toc238781032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22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3" w:history="1">
        <w:r w:rsidR="00765A4E" w:rsidRPr="00064D02">
          <w:rPr>
            <w:rStyle w:val="Hyperlink"/>
            <w:rFonts w:hint="eastAsia"/>
            <w:noProof/>
            <w:rtl/>
          </w:rPr>
          <w:t>ما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دراينجا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بخاطر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خلاصه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ذكر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علل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مي‌پردازيم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Toc238781033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22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4" w:history="1">
        <w:r w:rsidR="00765A4E" w:rsidRPr="00064D02">
          <w:rPr>
            <w:rStyle w:val="Hyperlink"/>
            <w:rFonts w:hint="eastAsia"/>
            <w:noProof/>
            <w:rtl/>
          </w:rPr>
          <w:t>و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نشانه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هاي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Toc238781034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23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5" w:history="1">
        <w:r w:rsidR="00765A4E" w:rsidRPr="00064D02">
          <w:rPr>
            <w:rStyle w:val="Hyperlink"/>
            <w:rFonts w:hint="eastAsia"/>
            <w:noProof/>
            <w:rtl/>
          </w:rPr>
          <w:t>نشانه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هاي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خواب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عبارت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است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Toc238781035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23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6" w:history="1">
        <w:r w:rsidR="00765A4E" w:rsidRPr="00064D02">
          <w:rPr>
            <w:rStyle w:val="Hyperlink"/>
            <w:rFonts w:hint="eastAsia"/>
            <w:noProof/>
            <w:rtl/>
          </w:rPr>
          <w:t>نشانه</w:t>
        </w:r>
        <w:r w:rsidR="00765A4E" w:rsidRPr="00064D02">
          <w:rPr>
            <w:rStyle w:val="Hyperlink"/>
            <w:rFonts w:hint="eastAsia"/>
            <w:noProof/>
          </w:rPr>
          <w:t>‌</w:t>
        </w:r>
        <w:r w:rsidR="00765A4E" w:rsidRPr="00064D02">
          <w:rPr>
            <w:rStyle w:val="Hyperlink"/>
            <w:rFonts w:hint="eastAsia"/>
            <w:noProof/>
            <w:rtl/>
          </w:rPr>
          <w:t>هاي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بيماري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Toc238781036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24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7" w:history="1">
        <w:r w:rsidR="00765A4E" w:rsidRPr="00064D02">
          <w:rPr>
            <w:rStyle w:val="Hyperlink"/>
            <w:rFonts w:hint="eastAsia"/>
            <w:noProof/>
            <w:rtl/>
          </w:rPr>
          <w:t>مشروعيت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علاج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مس</w:t>
        </w:r>
        <w:r w:rsidR="00765A4E" w:rsidRPr="00064D02">
          <w:rPr>
            <w:rStyle w:val="Hyperlink"/>
            <w:noProof/>
            <w:rtl/>
          </w:rPr>
          <w:t xml:space="preserve"> (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زدگي</w:t>
        </w:r>
        <w:r w:rsidR="00765A4E" w:rsidRPr="00064D02">
          <w:rPr>
            <w:rStyle w:val="Hyperlink"/>
            <w:noProof/>
            <w:rtl/>
          </w:rPr>
          <w:t>)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Toc238781037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24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8" w:history="1">
        <w:r w:rsidR="00765A4E" w:rsidRPr="00064D02">
          <w:rPr>
            <w:rStyle w:val="Hyperlink"/>
            <w:rFonts w:hint="eastAsia"/>
            <w:noProof/>
            <w:rtl/>
          </w:rPr>
          <w:t>صفات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علاج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كننده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Toc238781038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25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39" w:history="1">
        <w:r w:rsidR="00765A4E" w:rsidRPr="00064D02">
          <w:rPr>
            <w:rStyle w:val="Hyperlink"/>
            <w:rFonts w:hint="eastAsia"/>
            <w:noProof/>
            <w:rtl/>
          </w:rPr>
          <w:t>كيفيت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علاج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Toc238781039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40" w:history="1">
        <w:r w:rsidR="00765A4E" w:rsidRPr="00064D02">
          <w:rPr>
            <w:rStyle w:val="Hyperlink"/>
            <w:rFonts w:hint="eastAsia"/>
            <w:noProof/>
            <w:rtl/>
          </w:rPr>
          <w:t>مرحله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اول</w:t>
        </w:r>
        <w:r w:rsidR="00765A4E" w:rsidRPr="00064D02">
          <w:rPr>
            <w:rStyle w:val="Hyperlink"/>
            <w:noProof/>
            <w:rtl/>
          </w:rPr>
          <w:t xml:space="preserve">: </w:t>
        </w:r>
        <w:r w:rsidR="00765A4E" w:rsidRPr="00064D02">
          <w:rPr>
            <w:rStyle w:val="Hyperlink"/>
            <w:rFonts w:hint="eastAsia"/>
            <w:noProof/>
            <w:rtl/>
          </w:rPr>
          <w:t>قبل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معالجه</w:t>
        </w:r>
        <w:r w:rsidR="00765A4E" w:rsidRPr="00064D02">
          <w:rPr>
            <w:rStyle w:val="Hyperlink"/>
            <w:noProof/>
            <w:rtl/>
          </w:rPr>
          <w:t>: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Toc238781040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41" w:history="1">
        <w:r w:rsidR="00765A4E" w:rsidRPr="00064D02">
          <w:rPr>
            <w:rStyle w:val="Hyperlink"/>
            <w:rFonts w:hint="eastAsia"/>
            <w:noProof/>
            <w:rtl/>
          </w:rPr>
          <w:t>مرحله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دوم</w:t>
        </w:r>
        <w:r w:rsidR="00765A4E" w:rsidRPr="00064D02">
          <w:rPr>
            <w:rStyle w:val="Hyperlink"/>
            <w:noProof/>
            <w:rtl/>
          </w:rPr>
          <w:t xml:space="preserve">: </w:t>
        </w:r>
        <w:r w:rsidR="00765A4E" w:rsidRPr="00064D02">
          <w:rPr>
            <w:rStyle w:val="Hyperlink"/>
            <w:rFonts w:hint="eastAsia"/>
            <w:noProof/>
            <w:rtl/>
          </w:rPr>
          <w:t>علاج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Toc238781041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26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3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42" w:history="1">
        <w:r w:rsidR="00765A4E" w:rsidRPr="00064D02">
          <w:rPr>
            <w:rStyle w:val="Hyperlink"/>
            <w:rFonts w:hint="eastAsia"/>
            <w:noProof/>
            <w:rtl/>
          </w:rPr>
          <w:t>مرحله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سوم</w:t>
        </w:r>
        <w:r w:rsidR="00765A4E" w:rsidRPr="00064D02">
          <w:rPr>
            <w:rStyle w:val="Hyperlink"/>
            <w:noProof/>
            <w:rtl/>
          </w:rPr>
          <w:t xml:space="preserve">: </w:t>
        </w:r>
        <w:r w:rsidR="00765A4E" w:rsidRPr="00064D02">
          <w:rPr>
            <w:rStyle w:val="Hyperlink"/>
            <w:rFonts w:hint="eastAsia"/>
            <w:noProof/>
            <w:rtl/>
          </w:rPr>
          <w:t>بعد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علاج</w:t>
        </w:r>
        <w:r w:rsidR="00765A4E" w:rsidRPr="00064D02">
          <w:rPr>
            <w:rStyle w:val="Hyperlink"/>
            <w:noProof/>
            <w:rtl/>
          </w:rPr>
          <w:t>: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Toc238781042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36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765A4E" w:rsidRDefault="00E3234B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781043" w:history="1">
        <w:r w:rsidR="00765A4E" w:rsidRPr="00064D02">
          <w:rPr>
            <w:rStyle w:val="Hyperlink"/>
            <w:rFonts w:hint="eastAsia"/>
            <w:noProof/>
            <w:rtl/>
          </w:rPr>
          <w:t>چند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نصيحت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براي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در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امان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بودن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از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شر</w:t>
        </w:r>
        <w:r w:rsidR="00765A4E" w:rsidRPr="00064D02">
          <w:rPr>
            <w:rStyle w:val="Hyperlink"/>
            <w:noProof/>
            <w:rtl/>
          </w:rPr>
          <w:t xml:space="preserve"> </w:t>
        </w:r>
        <w:r w:rsidR="00765A4E" w:rsidRPr="00064D02">
          <w:rPr>
            <w:rStyle w:val="Hyperlink"/>
            <w:rFonts w:hint="eastAsia"/>
            <w:noProof/>
            <w:rtl/>
          </w:rPr>
          <w:t>جن</w:t>
        </w:r>
        <w:r w:rsidR="00765A4E">
          <w:rPr>
            <w:noProof/>
            <w:webHidden/>
            <w:rtl/>
          </w:rPr>
          <w:tab/>
        </w:r>
        <w:r w:rsidR="00765A4E">
          <w:rPr>
            <w:rStyle w:val="Hyperlink"/>
            <w:noProof/>
            <w:rtl/>
          </w:rPr>
          <w:fldChar w:fldCharType="begin"/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noProof/>
            <w:webHidden/>
          </w:rPr>
          <w:instrText>PAGEREF</w:instrText>
        </w:r>
        <w:r w:rsidR="00765A4E">
          <w:rPr>
            <w:noProof/>
            <w:webHidden/>
            <w:rtl/>
          </w:rPr>
          <w:instrText xml:space="preserve"> _</w:instrText>
        </w:r>
        <w:r w:rsidR="00765A4E">
          <w:rPr>
            <w:noProof/>
            <w:webHidden/>
          </w:rPr>
          <w:instrText>Toc238781043 \h</w:instrText>
        </w:r>
        <w:r w:rsidR="00765A4E">
          <w:rPr>
            <w:noProof/>
            <w:webHidden/>
            <w:rtl/>
          </w:rPr>
          <w:instrText xml:space="preserve"> </w:instrText>
        </w:r>
        <w:r w:rsidR="00765A4E">
          <w:rPr>
            <w:rStyle w:val="Hyperlink"/>
            <w:noProof/>
            <w:rtl/>
          </w:rPr>
        </w:r>
        <w:r w:rsidR="00765A4E">
          <w:rPr>
            <w:rStyle w:val="Hyperlink"/>
            <w:noProof/>
            <w:rtl/>
          </w:rPr>
          <w:fldChar w:fldCharType="separate"/>
        </w:r>
        <w:r w:rsidR="001B77E3">
          <w:rPr>
            <w:noProof/>
            <w:webHidden/>
            <w:rtl/>
          </w:rPr>
          <w:t>37</w:t>
        </w:r>
        <w:r w:rsidR="00765A4E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765A4E" w:rsidP="00155E9F">
      <w:pPr>
        <w:pStyle w:val="Heading1"/>
        <w:jc w:val="center"/>
        <w:rPr>
          <w:rtl/>
          <w:lang w:bidi="fa-IR"/>
        </w:rPr>
        <w:sectPr w:rsidR="00474582" w:rsidRPr="00474582" w:rsidSect="00BC681B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703D20" w:rsidRPr="00D702C9" w:rsidRDefault="00703D20" w:rsidP="003D55C1">
      <w:pPr>
        <w:pStyle w:val="a1"/>
        <w:rPr>
          <w:rtl/>
        </w:rPr>
      </w:pPr>
      <w:bookmarkStart w:id="8" w:name="_Toc272965963"/>
      <w:bookmarkStart w:id="9" w:name="_Toc238781010"/>
      <w:r w:rsidRPr="00D702C9">
        <w:rPr>
          <w:rFonts w:hint="cs"/>
          <w:rtl/>
        </w:rPr>
        <w:lastRenderedPageBreak/>
        <w:t>مقدمه</w:t>
      </w:r>
      <w:bookmarkEnd w:id="8"/>
      <w:bookmarkEnd w:id="9"/>
    </w:p>
    <w:p w:rsidR="00703D20" w:rsidRPr="00703D20" w:rsidRDefault="00703D20" w:rsidP="00A21AC9">
      <w:pPr>
        <w:pStyle w:val="a4"/>
        <w:spacing w:line="240" w:lineRule="auto"/>
        <w:rPr>
          <w:rtl/>
        </w:rPr>
      </w:pPr>
      <w:r w:rsidRPr="00703D20">
        <w:rPr>
          <w:rtl/>
        </w:rPr>
        <w:t>الحمد لله والصلاة والسلام علي رسول الله وعلي آله وصحبه أجمعين.</w:t>
      </w:r>
    </w:p>
    <w:p w:rsidR="00703D20" w:rsidRDefault="00703D20" w:rsidP="006D5298">
      <w:pPr>
        <w:pStyle w:val="a7"/>
        <w:rPr>
          <w:rtl/>
        </w:rPr>
      </w:pPr>
      <w:r>
        <w:rPr>
          <w:rFonts w:hint="cs"/>
          <w:rtl/>
        </w:rPr>
        <w:t>خداوند 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جهان پهناور بنابر حکمت خو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موجودات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است، و هر کدام را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هدف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خلق کرده است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موجودات با چشم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شوند و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هم قابل رؤ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ستند،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موجودات که قابل رؤ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ستند، جنها هستند که خداوند آنها را مثل انسانها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عبادت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ده است. </w:t>
      </w:r>
      <w:r w:rsidRPr="00703D20">
        <w:rPr>
          <w:rStyle w:val="Char7"/>
          <w:rFonts w:hint="cs"/>
          <w:rtl/>
        </w:rPr>
        <w:t>﴿</w:t>
      </w:r>
      <w:r w:rsidR="006D5298" w:rsidRPr="006D5298">
        <w:rPr>
          <w:rStyle w:val="Char9"/>
          <w:rFonts w:hint="eastAsia"/>
          <w:rtl/>
        </w:rPr>
        <w:t>وَمَا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eastAsia"/>
          <w:rtl/>
        </w:rPr>
        <w:t>خَلَق</w:t>
      </w:r>
      <w:r w:rsidR="006D5298" w:rsidRPr="006D5298">
        <w:rPr>
          <w:rStyle w:val="Char9"/>
          <w:rFonts w:hint="cs"/>
          <w:rtl/>
        </w:rPr>
        <w:t>ۡ</w:t>
      </w:r>
      <w:r w:rsidR="006D5298" w:rsidRPr="006D5298">
        <w:rPr>
          <w:rStyle w:val="Char9"/>
          <w:rFonts w:hint="eastAsia"/>
          <w:rtl/>
        </w:rPr>
        <w:t>تُ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cs"/>
          <w:rtl/>
        </w:rPr>
        <w:t>ٱ</w:t>
      </w:r>
      <w:r w:rsidR="006D5298" w:rsidRPr="006D5298">
        <w:rPr>
          <w:rStyle w:val="Char9"/>
          <w:rFonts w:hint="eastAsia"/>
          <w:rtl/>
        </w:rPr>
        <w:t>ل</w:t>
      </w:r>
      <w:r w:rsidR="006D5298" w:rsidRPr="006D5298">
        <w:rPr>
          <w:rStyle w:val="Char9"/>
          <w:rFonts w:hint="cs"/>
          <w:rtl/>
        </w:rPr>
        <w:t>ۡ</w:t>
      </w:r>
      <w:r w:rsidR="006D5298" w:rsidRPr="006D5298">
        <w:rPr>
          <w:rStyle w:val="Char9"/>
          <w:rFonts w:hint="eastAsia"/>
          <w:rtl/>
        </w:rPr>
        <w:t>جِنَّ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eastAsia"/>
          <w:rtl/>
        </w:rPr>
        <w:t>وَ</w:t>
      </w:r>
      <w:r w:rsidR="006D5298" w:rsidRPr="006D5298">
        <w:rPr>
          <w:rStyle w:val="Char9"/>
          <w:rFonts w:hint="cs"/>
          <w:rtl/>
        </w:rPr>
        <w:t>ٱ</w:t>
      </w:r>
      <w:r w:rsidR="006D5298" w:rsidRPr="006D5298">
        <w:rPr>
          <w:rStyle w:val="Char9"/>
          <w:rFonts w:hint="eastAsia"/>
          <w:rtl/>
        </w:rPr>
        <w:t>ل</w:t>
      </w:r>
      <w:r w:rsidR="006D5298" w:rsidRPr="006D5298">
        <w:rPr>
          <w:rStyle w:val="Char9"/>
          <w:rFonts w:hint="cs"/>
          <w:rtl/>
        </w:rPr>
        <w:t>ۡ</w:t>
      </w:r>
      <w:r w:rsidR="006D5298" w:rsidRPr="006D5298">
        <w:rPr>
          <w:rStyle w:val="Char9"/>
          <w:rFonts w:hint="eastAsia"/>
          <w:rtl/>
        </w:rPr>
        <w:t>إِنسَ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eastAsia"/>
          <w:rtl/>
        </w:rPr>
        <w:t>إِلَّا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eastAsia"/>
          <w:rtl/>
        </w:rPr>
        <w:t>لِيَع</w:t>
      </w:r>
      <w:r w:rsidR="006D5298" w:rsidRPr="006D5298">
        <w:rPr>
          <w:rStyle w:val="Char9"/>
          <w:rFonts w:hint="cs"/>
          <w:rtl/>
        </w:rPr>
        <w:t>ۡ</w:t>
      </w:r>
      <w:r w:rsidR="006D5298" w:rsidRPr="006D5298">
        <w:rPr>
          <w:rStyle w:val="Char9"/>
          <w:rFonts w:hint="eastAsia"/>
          <w:rtl/>
        </w:rPr>
        <w:t>بُدُونِ</w:t>
      </w:r>
      <w:r w:rsidR="006D5298" w:rsidRPr="006D5298">
        <w:rPr>
          <w:rStyle w:val="Char9"/>
          <w:rtl/>
        </w:rPr>
        <w:t xml:space="preserve"> </w:t>
      </w:r>
      <w:r w:rsidR="006D5298" w:rsidRPr="006D5298">
        <w:rPr>
          <w:rStyle w:val="Char9"/>
          <w:rFonts w:hint="cs"/>
          <w:rtl/>
        </w:rPr>
        <w:t>٥٦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6D5298">
        <w:rPr>
          <w:rStyle w:val="Char5"/>
          <w:rFonts w:hint="cs"/>
          <w:rtl/>
        </w:rPr>
        <w:t>الذاریات: 56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 w:rsidR="006D5298">
        <w:rPr>
          <w:rFonts w:hint="cs"/>
          <w:rtl/>
        </w:rPr>
        <w:t xml:space="preserve"> </w:t>
      </w:r>
      <w:r>
        <w:rPr>
          <w:rFonts w:hint="cs"/>
          <w:rtl/>
        </w:rPr>
        <w:t>آنها موجودات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هستند که قرآن و سنت از آنها صحبت نموده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آوردن به آنها لازم و ضرور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بطور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که علما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اسلام اتفاق نظر دارند که هر کس وجود جن را انکار 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از 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ره اسلام خارج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حق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قت قرآن کر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و سنت رسول الله </w:t>
      </w:r>
      <w:r>
        <w:sym w:font="AGA Arabesque" w:char="F072"/>
      </w:r>
      <w:r>
        <w:rPr>
          <w:rFonts w:hint="cs"/>
          <w:rtl/>
        </w:rPr>
        <w:t xml:space="preserve"> را انکار و تکذ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 نموده است.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البته مردم تصورات مختلف و گوناگون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باره جن دارند، که تصور آنها بستگ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زان علم و آگاه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آنها دارد. </w:t>
      </w:r>
    </w:p>
    <w:p w:rsidR="00703D20" w:rsidRPr="00D702C9" w:rsidRDefault="00703D20" w:rsidP="00703D20">
      <w:pPr>
        <w:pStyle w:val="a7"/>
        <w:rPr>
          <w:rtl/>
        </w:rPr>
      </w:pPr>
      <w:r w:rsidRPr="00D702C9">
        <w:rPr>
          <w:rFonts w:hint="cs"/>
          <w:rtl/>
        </w:rPr>
        <w:t>در جامعه کنون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ما در اثر غفلت از ذکر خدا، و عدم پره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ز از محرمات، و سست شدن پا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ه</w:t>
      </w:r>
      <w:r w:rsidR="006D5298">
        <w:rPr>
          <w:rFonts w:hint="cs"/>
          <w:rtl/>
        </w:rPr>
        <w:t>‌ها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اعتقاد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، ش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طان بر آنان را دچار سر در گم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نموده و از صراط مستق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م منحرف نموده است. ز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را هر چه انسان از خدا دور شود ش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طان به و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ب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شتر نزد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ک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D702C9">
        <w:rPr>
          <w:rFonts w:hint="cs"/>
          <w:rtl/>
        </w:rPr>
        <w:t>شود.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lastRenderedPageBreak/>
        <w:t>مسئله جن زدگ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راهها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علاج آن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مسائل است که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روزها اذهان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مسلمانان را بخود مشغول ساخته است، 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 رفتن به نزد جادو گران و از راه سحر و جادو و طلسمها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با تو سل به راهها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مختلف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گر، خواهان علاج و شفا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هستند، و اگر آنها را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کارها منع کن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خواهند گفت: پس راه شرع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آن، در پرتو قرآن و سنت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ست؟</w:t>
      </w:r>
    </w:p>
    <w:p w:rsidR="00703D20" w:rsidRDefault="00FD3530" w:rsidP="00703D20">
      <w:pPr>
        <w:pStyle w:val="a7"/>
        <w:rPr>
          <w:rtl/>
        </w:rPr>
      </w:pPr>
      <w:r>
        <w:rPr>
          <w:rFonts w:hint="cs"/>
          <w:rtl/>
        </w:rPr>
        <w:t>ی</w:t>
      </w:r>
      <w:r w:rsidR="00703D20">
        <w:rPr>
          <w:rFonts w:hint="cs"/>
          <w:rtl/>
        </w:rPr>
        <w:t>ک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از دوستان از ا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>نجانب خواستند که در زم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>نه وجود جن و جن زدگ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و راه علاج شرع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آن مطالب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بزبان فارس</w:t>
      </w:r>
      <w:r>
        <w:rPr>
          <w:rFonts w:hint="cs"/>
          <w:rtl/>
        </w:rPr>
        <w:t>ی</w:t>
      </w:r>
      <w:r w:rsidR="00A21AC9">
        <w:rPr>
          <w:rFonts w:hint="cs"/>
          <w:rtl/>
        </w:rPr>
        <w:t xml:space="preserve"> جمع</w:t>
      </w:r>
      <w:r w:rsidR="00A21AC9">
        <w:rPr>
          <w:rFonts w:hint="eastAsia"/>
          <w:rtl/>
        </w:rPr>
        <w:t>‌</w:t>
      </w:r>
      <w:r w:rsidR="00703D20">
        <w:rPr>
          <w:rFonts w:hint="cs"/>
          <w:rtl/>
        </w:rPr>
        <w:t>آور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>م تا پاسخگو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>ن عده عز</w:t>
      </w:r>
      <w:r>
        <w:rPr>
          <w:rFonts w:hint="cs"/>
          <w:rtl/>
        </w:rPr>
        <w:t>ی</w:t>
      </w:r>
      <w:r w:rsidR="00703D20">
        <w:rPr>
          <w:rFonts w:hint="cs"/>
          <w:rtl/>
        </w:rPr>
        <w:t xml:space="preserve">زان با شد. </w:t>
      </w:r>
    </w:p>
    <w:p w:rsidR="00703D20" w:rsidRPr="00D702C9" w:rsidRDefault="00703D20" w:rsidP="00703D20">
      <w:pPr>
        <w:pStyle w:val="a7"/>
        <w:rPr>
          <w:rtl/>
        </w:rPr>
      </w:pPr>
      <w:r>
        <w:rPr>
          <w:rFonts w:hint="cs"/>
          <w:rtl/>
        </w:rPr>
        <w:t>بنده با وجود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نکه از نوشتن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بحث و وضوع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قاصر و ناتوان بود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 استعانت از خداوند تقاضا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 دوست عز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را لب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 گفتم، و کتاب حاضر را به رشته تحر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در آوردم 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به فرمان رسول الله </w:t>
      </w:r>
      <w:r>
        <w:sym w:font="AGA Arabesque" w:char="F072"/>
      </w:r>
      <w:r>
        <w:rPr>
          <w:rFonts w:hint="cs"/>
          <w:rtl/>
        </w:rPr>
        <w:t xml:space="preserve"> جامعه عمل پوش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باشم، که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</w:t>
      </w:r>
      <w:r w:rsidRPr="00D702C9">
        <w:rPr>
          <w:rFonts w:hint="cs"/>
          <w:rtl/>
        </w:rPr>
        <w:t>: «کس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که 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‌توا</w:t>
      </w:r>
      <w:r w:rsidRPr="00D702C9">
        <w:rPr>
          <w:rFonts w:hint="cs"/>
          <w:rtl/>
        </w:rPr>
        <w:t>ند به برادرش نفع و فا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ده ا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 xml:space="preserve"> برساند، در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غ ننما</w:t>
      </w:r>
      <w:r w:rsidR="00FD3530">
        <w:rPr>
          <w:rFonts w:hint="cs"/>
          <w:rtl/>
        </w:rPr>
        <w:t>ی</w:t>
      </w:r>
      <w:r w:rsidRPr="00D702C9">
        <w:rPr>
          <w:rFonts w:hint="cs"/>
          <w:rtl/>
        </w:rPr>
        <w:t>د».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دوارم که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کتاب راهنما</w:t>
      </w:r>
      <w:r w:rsidR="00FD3530">
        <w:rPr>
          <w:rFonts w:hint="cs"/>
          <w:rtl/>
        </w:rPr>
        <w:t>یی</w:t>
      </w:r>
      <w:r>
        <w:rPr>
          <w:rFonts w:hint="cs"/>
          <w:rtl/>
        </w:rPr>
        <w:t xml:space="preserve"> باشد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برادران مسلمانم و وس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له نجات ما در روز 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امت باشد، آن روز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مال و دارا</w:t>
      </w:r>
      <w:r w:rsidR="00FD3530">
        <w:rPr>
          <w:rFonts w:hint="cs"/>
          <w:rtl/>
        </w:rPr>
        <w:t>یی</w:t>
      </w:r>
      <w:r>
        <w:rPr>
          <w:rFonts w:hint="cs"/>
          <w:rtl/>
        </w:rPr>
        <w:t xml:space="preserve"> بکار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در پا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 از خداوند بزرگ مسئلت دارم که همگ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 را از شر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انس و جن محفوظ بدارد.</w:t>
      </w:r>
    </w:p>
    <w:p w:rsidR="00703D20" w:rsidRDefault="00703D20" w:rsidP="00703D20">
      <w:pPr>
        <w:pStyle w:val="Heading2"/>
        <w:jc w:val="right"/>
        <w:rPr>
          <w:rFonts w:cs="Badr"/>
          <w:b w:val="0"/>
          <w:bCs w:val="0"/>
          <w:sz w:val="30"/>
          <w:szCs w:val="30"/>
          <w:rtl/>
        </w:rPr>
      </w:pPr>
    </w:p>
    <w:p w:rsidR="00703D20" w:rsidRDefault="00703D20" w:rsidP="00A21AC9">
      <w:pPr>
        <w:pStyle w:val="a7"/>
        <w:ind w:left="3884"/>
        <w:jc w:val="center"/>
        <w:rPr>
          <w:rtl/>
        </w:rPr>
      </w:pPr>
      <w:r>
        <w:rPr>
          <w:rFonts w:hint="cs"/>
          <w:rtl/>
        </w:rPr>
        <w:t>التماس دعا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</w:t>
      </w:r>
    </w:p>
    <w:p w:rsidR="00703D20" w:rsidRDefault="00703D20" w:rsidP="00A21AC9">
      <w:pPr>
        <w:pStyle w:val="a7"/>
        <w:ind w:left="3884"/>
        <w:jc w:val="center"/>
        <w:rPr>
          <w:rtl/>
        </w:rPr>
      </w:pPr>
      <w:r>
        <w:rPr>
          <w:rFonts w:hint="cs"/>
          <w:rtl/>
        </w:rPr>
        <w:t>حس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تاج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گله دار</w:t>
      </w:r>
      <w:r w:rsidR="00FD3530">
        <w:rPr>
          <w:rFonts w:hint="cs"/>
          <w:rtl/>
        </w:rPr>
        <w:t>ی</w:t>
      </w:r>
    </w:p>
    <w:p w:rsidR="00703D20" w:rsidRDefault="00703D20" w:rsidP="00A21AC9">
      <w:pPr>
        <w:pStyle w:val="a7"/>
        <w:ind w:left="3884"/>
        <w:jc w:val="center"/>
        <w:rPr>
          <w:rtl/>
        </w:rPr>
      </w:pPr>
      <w:r>
        <w:rPr>
          <w:rFonts w:hint="cs"/>
          <w:rtl/>
        </w:rPr>
        <w:t>20 رجب 1421 هجر</w:t>
      </w:r>
      <w:r w:rsidR="00FD3530">
        <w:rPr>
          <w:rFonts w:hint="cs"/>
          <w:rtl/>
        </w:rPr>
        <w:t>ی</w:t>
      </w:r>
    </w:p>
    <w:p w:rsidR="00703D20" w:rsidRDefault="00703D20" w:rsidP="00A21AC9">
      <w:pPr>
        <w:ind w:left="3884" w:firstLine="284"/>
        <w:jc w:val="center"/>
        <w:rPr>
          <w:rStyle w:val="Char3"/>
          <w:rtl/>
        </w:rPr>
      </w:pPr>
      <w:r>
        <w:rPr>
          <w:rFonts w:hint="cs"/>
          <w:rtl/>
        </w:rPr>
        <w:t>آبان 1379 شمسي</w:t>
      </w:r>
    </w:p>
    <w:p w:rsidR="00703D20" w:rsidRDefault="00703D20" w:rsidP="00703D20">
      <w:pPr>
        <w:ind w:firstLine="284"/>
        <w:jc w:val="both"/>
        <w:rPr>
          <w:rStyle w:val="Char3"/>
          <w:rtl/>
        </w:rPr>
        <w:sectPr w:rsidR="00703D20" w:rsidSect="001B77E3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703D20" w:rsidRPr="00940A91" w:rsidRDefault="00703D20" w:rsidP="003D55C1">
      <w:pPr>
        <w:pStyle w:val="a1"/>
        <w:rPr>
          <w:rtl/>
        </w:rPr>
      </w:pPr>
      <w:bookmarkStart w:id="10" w:name="_Toc272965964"/>
      <w:bookmarkStart w:id="11" w:name="_Toc238781011"/>
      <w:r w:rsidRPr="00940A91">
        <w:rPr>
          <w:rFonts w:hint="cs"/>
          <w:rtl/>
        </w:rPr>
        <w:lastRenderedPageBreak/>
        <w:t>توکل بر خدا واجب است</w:t>
      </w:r>
      <w:bookmarkEnd w:id="10"/>
      <w:bookmarkEnd w:id="11"/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توکل بر خداوند بزرگ امر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مطلوب و محبوب و خداوند به آن امر نموده و مردم را بسو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 رغبت داده و متوکل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را ستوده است.</w:t>
      </w:r>
    </w:p>
    <w:p w:rsidR="006D5298" w:rsidRDefault="00703D20" w:rsidP="006D5298">
      <w:pPr>
        <w:pStyle w:val="a7"/>
        <w:rPr>
          <w:rStyle w:val="Char7"/>
          <w:rtl/>
        </w:rPr>
      </w:pPr>
      <w:r>
        <w:rPr>
          <w:rFonts w:hint="cs"/>
          <w:rtl/>
        </w:rPr>
        <w:t xml:space="preserve">فرموده: </w:t>
      </w:r>
    </w:p>
    <w:p w:rsidR="006D5298" w:rsidRDefault="00703D20" w:rsidP="006D5298">
      <w:pPr>
        <w:pStyle w:val="ad"/>
        <w:rPr>
          <w:rtl/>
        </w:rPr>
      </w:pPr>
      <w:r w:rsidRPr="00703D20">
        <w:rPr>
          <w:rStyle w:val="Char7"/>
          <w:rFonts w:hint="cs"/>
          <w:rtl/>
        </w:rPr>
        <w:t>﴿</w:t>
      </w:r>
      <w:r w:rsidR="006D5298" w:rsidRPr="006D5298">
        <w:rPr>
          <w:rFonts w:hint="eastAsia"/>
          <w:rtl/>
        </w:rPr>
        <w:t>وَعَلَى</w:t>
      </w:r>
      <w:r w:rsidR="006D5298" w:rsidRPr="006D5298">
        <w:rPr>
          <w:rtl/>
        </w:rPr>
        <w:t xml:space="preserve"> </w:t>
      </w:r>
      <w:r w:rsidR="006D5298" w:rsidRPr="006D5298">
        <w:rPr>
          <w:rFonts w:hint="cs"/>
          <w:rtl/>
        </w:rPr>
        <w:t>ٱ</w:t>
      </w:r>
      <w:r w:rsidR="006D5298" w:rsidRPr="006D5298">
        <w:rPr>
          <w:rFonts w:hint="eastAsia"/>
          <w:rtl/>
        </w:rPr>
        <w:t>للَّهِ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فَتَوَكَّلُو</w:t>
      </w:r>
      <w:r w:rsidR="006D5298" w:rsidRPr="006D5298">
        <w:rPr>
          <w:rFonts w:hint="cs"/>
          <w:rtl/>
        </w:rPr>
        <w:t>ٓ</w:t>
      </w:r>
      <w:r w:rsidR="006D5298" w:rsidRPr="006D5298">
        <w:rPr>
          <w:rFonts w:hint="eastAsia"/>
          <w:rtl/>
        </w:rPr>
        <w:t>اْ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إِن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كُنتُم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مُّؤ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مِنِينَ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6D5298">
        <w:rPr>
          <w:rStyle w:val="Char5"/>
          <w:rFonts w:hint="cs"/>
          <w:rtl/>
        </w:rPr>
        <w:t>المائدة: 23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03D20" w:rsidRDefault="006D5298" w:rsidP="006D5298">
      <w:pPr>
        <w:pStyle w:val="aa"/>
        <w:rPr>
          <w:rtl/>
        </w:rPr>
      </w:pPr>
      <w:r>
        <w:rPr>
          <w:rFonts w:cs="Traditional Arabic" w:hint="cs"/>
          <w:b/>
          <w:bCs/>
          <w:rtl/>
        </w:rPr>
        <w:t>«</w:t>
      </w:r>
      <w:r w:rsidR="00703D20" w:rsidRPr="006D5298">
        <w:rPr>
          <w:rtl/>
        </w:rPr>
        <w:t>و اگر مؤمن هست</w:t>
      </w:r>
      <w:r w:rsidR="00FD3530" w:rsidRPr="006D5298">
        <w:rPr>
          <w:rtl/>
        </w:rPr>
        <w:t>ی</w:t>
      </w:r>
      <w:r w:rsidR="00703D20" w:rsidRPr="006D5298">
        <w:rPr>
          <w:rtl/>
        </w:rPr>
        <w:t>د بر خدا توكل كن</w:t>
      </w:r>
      <w:r w:rsidR="00FD3530" w:rsidRPr="006D5298">
        <w:rPr>
          <w:rtl/>
        </w:rPr>
        <w:t>ی</w:t>
      </w:r>
      <w:r w:rsidR="00703D20" w:rsidRPr="006D5298">
        <w:rPr>
          <w:rtl/>
        </w:rPr>
        <w:t>د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حال اگر ما مؤمن حق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هست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که بر پرور دگارمان توکل کن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م.</w:t>
      </w:r>
    </w:p>
    <w:p w:rsidR="006D5298" w:rsidRDefault="00703D20" w:rsidP="006D5298">
      <w:pPr>
        <w:pStyle w:val="ad"/>
        <w:rPr>
          <w:rFonts w:cs="Traditional Arabic"/>
          <w:rtl/>
        </w:rPr>
      </w:pPr>
      <w:r w:rsidRPr="00703D20">
        <w:rPr>
          <w:rStyle w:val="Char7"/>
          <w:rFonts w:hint="cs"/>
          <w:rtl/>
        </w:rPr>
        <w:t>﴿</w:t>
      </w:r>
      <w:r w:rsidR="006D5298" w:rsidRPr="006D5298">
        <w:rPr>
          <w:rFonts w:hint="eastAsia"/>
          <w:rtl/>
        </w:rPr>
        <w:t>وَمَن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يَتَوَكَّل</w:t>
      </w:r>
      <w:r w:rsidR="006D5298" w:rsidRPr="006D5298">
        <w:rPr>
          <w:rFonts w:hint="cs"/>
          <w:rtl/>
        </w:rPr>
        <w:t>ۡ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عَلَى</w:t>
      </w:r>
      <w:r w:rsidR="006D5298" w:rsidRPr="006D5298">
        <w:rPr>
          <w:rtl/>
        </w:rPr>
        <w:t xml:space="preserve"> </w:t>
      </w:r>
      <w:r w:rsidR="006D5298" w:rsidRPr="006D5298">
        <w:rPr>
          <w:rFonts w:hint="cs"/>
          <w:rtl/>
        </w:rPr>
        <w:t>ٱ</w:t>
      </w:r>
      <w:r w:rsidR="006D5298" w:rsidRPr="006D5298">
        <w:rPr>
          <w:rFonts w:hint="eastAsia"/>
          <w:rtl/>
        </w:rPr>
        <w:t>للَّهِ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فَهُوَ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حَس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بُهُ</w:t>
      </w:r>
      <w:r w:rsidR="006D5298" w:rsidRPr="006D5298">
        <w:rPr>
          <w:rFonts w:hint="cs"/>
          <w:rtl/>
        </w:rPr>
        <w:t>ۥٓ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6D5298">
        <w:rPr>
          <w:rStyle w:val="Char5"/>
          <w:rFonts w:hint="cs"/>
          <w:rtl/>
        </w:rPr>
        <w:t>الطلاق: 3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 w:rsidR="006D5298">
        <w:rPr>
          <w:rFonts w:hint="cs"/>
          <w:rtl/>
        </w:rPr>
        <w:t xml:space="preserve"> </w:t>
      </w:r>
    </w:p>
    <w:p w:rsidR="00703D20" w:rsidRDefault="006D5298" w:rsidP="006D5298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703D20" w:rsidRPr="006D5298">
        <w:rPr>
          <w:rFonts w:hint="cs"/>
          <w:rtl/>
        </w:rPr>
        <w:t>وهر کس بر خدا توکل کند، خدا او را کاف</w:t>
      </w:r>
      <w:r w:rsidR="00FD3530" w:rsidRPr="006D5298">
        <w:rPr>
          <w:rFonts w:hint="cs"/>
          <w:rtl/>
        </w:rPr>
        <w:t>ی</w:t>
      </w:r>
      <w:r w:rsidR="00703D20" w:rsidRPr="006D5298">
        <w:rPr>
          <w:rFonts w:hint="cs"/>
          <w:rtl/>
        </w:rPr>
        <w:t xml:space="preserve"> است</w:t>
      </w:r>
      <w:r>
        <w:rPr>
          <w:rFonts w:cs="Traditional Arabic" w:hint="cs"/>
          <w:rtl/>
        </w:rPr>
        <w:t>»</w:t>
      </w:r>
      <w:r w:rsidR="00703D20" w:rsidRPr="006D5298">
        <w:rPr>
          <w:rStyle w:val="Char3"/>
          <w:rFonts w:hint="cs"/>
          <w:rtl/>
        </w:rPr>
        <w:t>.</w:t>
      </w:r>
    </w:p>
    <w:p w:rsidR="00703D20" w:rsidRDefault="00703D20" w:rsidP="006D5298">
      <w:pPr>
        <w:pStyle w:val="ad"/>
        <w:rPr>
          <w:b/>
          <w:bCs/>
          <w:rtl/>
        </w:rPr>
      </w:pPr>
      <w:r w:rsidRPr="00703D20">
        <w:rPr>
          <w:rStyle w:val="Char7"/>
          <w:rFonts w:hint="cs"/>
          <w:rtl/>
        </w:rPr>
        <w:t>﴿</w:t>
      </w:r>
      <w:r w:rsidR="006D5298" w:rsidRPr="006D5298">
        <w:rPr>
          <w:rFonts w:hint="eastAsia"/>
          <w:rtl/>
        </w:rPr>
        <w:t>رَّبَّنَا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عَلَي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كَ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تَوَكَّل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نَا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وَإِلَي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كَ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أَنَب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نَا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وَإِلَي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كَ</w:t>
      </w:r>
      <w:r w:rsidR="006D5298" w:rsidRPr="006D5298">
        <w:rPr>
          <w:rtl/>
        </w:rPr>
        <w:t xml:space="preserve"> </w:t>
      </w:r>
      <w:r w:rsidR="006D5298" w:rsidRPr="006D5298">
        <w:rPr>
          <w:rFonts w:hint="cs"/>
          <w:rtl/>
        </w:rPr>
        <w:t>ٱ</w:t>
      </w:r>
      <w:r w:rsidR="006D5298" w:rsidRPr="006D5298">
        <w:rPr>
          <w:rFonts w:hint="eastAsia"/>
          <w:rtl/>
        </w:rPr>
        <w:t>ل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مَصِيرُ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6D5298">
        <w:rPr>
          <w:rStyle w:val="Char5"/>
          <w:rFonts w:hint="cs"/>
          <w:rtl/>
        </w:rPr>
        <w:t>الممتحنة: 4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Pr="006D5298" w:rsidRDefault="006D5298" w:rsidP="006D5298">
      <w:pPr>
        <w:pStyle w:val="aa"/>
        <w:rPr>
          <w:spacing w:val="-4"/>
          <w:rtl/>
        </w:rPr>
      </w:pPr>
      <w:r w:rsidRPr="006D5298">
        <w:rPr>
          <w:rFonts w:cs="Traditional Arabic" w:hint="cs"/>
          <w:spacing w:val="-4"/>
          <w:rtl/>
        </w:rPr>
        <w:t>«</w:t>
      </w:r>
      <w:r w:rsidR="00703D20" w:rsidRPr="006D5298">
        <w:rPr>
          <w:rFonts w:hint="cs"/>
          <w:spacing w:val="-4"/>
          <w:rtl/>
        </w:rPr>
        <w:t>پروردگارا! ما بر تو توکل کرد</w:t>
      </w:r>
      <w:r w:rsidR="00FD3530" w:rsidRPr="006D5298">
        <w:rPr>
          <w:rFonts w:hint="cs"/>
          <w:spacing w:val="-4"/>
          <w:rtl/>
        </w:rPr>
        <w:t>ی</w:t>
      </w:r>
      <w:r w:rsidR="00703D20" w:rsidRPr="006D5298">
        <w:rPr>
          <w:rFonts w:hint="cs"/>
          <w:spacing w:val="-4"/>
          <w:rtl/>
        </w:rPr>
        <w:t>م و به سو</w:t>
      </w:r>
      <w:r w:rsidR="00FD3530" w:rsidRPr="006D5298">
        <w:rPr>
          <w:rFonts w:hint="cs"/>
          <w:spacing w:val="-4"/>
          <w:rtl/>
        </w:rPr>
        <w:t>ی</w:t>
      </w:r>
      <w:r w:rsidR="00703D20" w:rsidRPr="006D5298">
        <w:rPr>
          <w:rFonts w:hint="cs"/>
          <w:spacing w:val="-4"/>
          <w:rtl/>
        </w:rPr>
        <w:t xml:space="preserve"> تو باز گشت</w:t>
      </w:r>
      <w:r w:rsidR="00FD3530" w:rsidRPr="006D5298">
        <w:rPr>
          <w:rFonts w:hint="cs"/>
          <w:spacing w:val="-4"/>
          <w:rtl/>
        </w:rPr>
        <w:t>ی</w:t>
      </w:r>
      <w:r w:rsidR="00703D20" w:rsidRPr="006D5298">
        <w:rPr>
          <w:rFonts w:hint="cs"/>
          <w:spacing w:val="-4"/>
          <w:rtl/>
        </w:rPr>
        <w:t>م و بازگشت به سو</w:t>
      </w:r>
      <w:r w:rsidR="00FD3530" w:rsidRPr="006D5298">
        <w:rPr>
          <w:rFonts w:hint="cs"/>
          <w:spacing w:val="-4"/>
          <w:rtl/>
        </w:rPr>
        <w:t>ی</w:t>
      </w:r>
      <w:r w:rsidR="00703D20" w:rsidRPr="006D5298">
        <w:rPr>
          <w:rFonts w:hint="cs"/>
          <w:spacing w:val="-4"/>
          <w:rtl/>
        </w:rPr>
        <w:t xml:space="preserve"> تو است</w:t>
      </w:r>
      <w:r w:rsidRPr="006D5298">
        <w:rPr>
          <w:rFonts w:cs="Traditional Arabic" w:hint="cs"/>
          <w:spacing w:val="-4"/>
          <w:rtl/>
        </w:rPr>
        <w:t>»</w:t>
      </w:r>
      <w:r w:rsidR="00703D20" w:rsidRPr="006D5298">
        <w:rPr>
          <w:rFonts w:hint="cs"/>
          <w:spacing w:val="-4"/>
          <w:rtl/>
        </w:rPr>
        <w:t>.</w:t>
      </w:r>
    </w:p>
    <w:p w:rsidR="006D5298" w:rsidRDefault="00703D20" w:rsidP="006D5298">
      <w:pPr>
        <w:pStyle w:val="ad"/>
        <w:rPr>
          <w:rtl/>
        </w:rPr>
      </w:pPr>
      <w:r w:rsidRPr="00703D20">
        <w:rPr>
          <w:rStyle w:val="Char7"/>
          <w:rFonts w:hint="cs"/>
          <w:rtl/>
        </w:rPr>
        <w:t>﴿</w:t>
      </w:r>
      <w:r w:rsidR="006D5298" w:rsidRPr="006D5298">
        <w:rPr>
          <w:rFonts w:hint="eastAsia"/>
          <w:rtl/>
        </w:rPr>
        <w:t>وَتَوَكَّل</w:t>
      </w:r>
      <w:r w:rsidR="006D5298" w:rsidRPr="006D5298">
        <w:rPr>
          <w:rFonts w:hint="cs"/>
          <w:rtl/>
        </w:rPr>
        <w:t>ۡ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عَلَى</w:t>
      </w:r>
      <w:r w:rsidR="006D5298" w:rsidRPr="006D5298">
        <w:rPr>
          <w:rtl/>
        </w:rPr>
        <w:t xml:space="preserve"> </w:t>
      </w:r>
      <w:r w:rsidR="006D5298" w:rsidRPr="006D5298">
        <w:rPr>
          <w:rFonts w:hint="cs"/>
          <w:rtl/>
        </w:rPr>
        <w:t>ٱ</w:t>
      </w:r>
      <w:r w:rsidR="006D5298" w:rsidRPr="006D5298">
        <w:rPr>
          <w:rFonts w:hint="eastAsia"/>
          <w:rtl/>
        </w:rPr>
        <w:t>ل</w:t>
      </w:r>
      <w:r w:rsidR="006D5298" w:rsidRPr="006D5298">
        <w:rPr>
          <w:rFonts w:hint="cs"/>
          <w:rtl/>
        </w:rPr>
        <w:t>ۡ</w:t>
      </w:r>
      <w:r w:rsidR="006D5298" w:rsidRPr="006D5298">
        <w:rPr>
          <w:rFonts w:hint="eastAsia"/>
          <w:rtl/>
        </w:rPr>
        <w:t>حَيِّ</w:t>
      </w:r>
      <w:r w:rsidR="006D5298" w:rsidRPr="006D5298">
        <w:rPr>
          <w:rtl/>
        </w:rPr>
        <w:t xml:space="preserve"> </w:t>
      </w:r>
      <w:r w:rsidR="006D5298" w:rsidRPr="006D5298">
        <w:rPr>
          <w:rFonts w:hint="cs"/>
          <w:rtl/>
        </w:rPr>
        <w:t>ٱ</w:t>
      </w:r>
      <w:r w:rsidR="006D5298" w:rsidRPr="006D5298">
        <w:rPr>
          <w:rFonts w:hint="eastAsia"/>
          <w:rtl/>
        </w:rPr>
        <w:t>لَّذِي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لَا</w:t>
      </w:r>
      <w:r w:rsidR="006D5298" w:rsidRPr="006D5298">
        <w:rPr>
          <w:rtl/>
        </w:rPr>
        <w:t xml:space="preserve"> </w:t>
      </w:r>
      <w:r w:rsidR="006D5298" w:rsidRPr="006D5298">
        <w:rPr>
          <w:rFonts w:hint="eastAsia"/>
          <w:rtl/>
        </w:rPr>
        <w:t>يَمُوتُ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6D5298">
        <w:rPr>
          <w:rStyle w:val="Char5"/>
          <w:rFonts w:hint="cs"/>
          <w:rtl/>
        </w:rPr>
        <w:t>الفرقان: 58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Default="006D5298" w:rsidP="006D5298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>
        <w:rPr>
          <w:rFonts w:hint="cs"/>
          <w:rtl/>
        </w:rPr>
        <w:t>وتوکل کن بر آن زنده</w:t>
      </w:r>
      <w:r>
        <w:rPr>
          <w:rFonts w:hint="eastAsia"/>
          <w:rtl/>
        </w:rPr>
        <w:t>‌</w:t>
      </w:r>
      <w:r w:rsidR="00703D20" w:rsidRPr="006D5298">
        <w:rPr>
          <w:rFonts w:hint="cs"/>
          <w:rtl/>
        </w:rPr>
        <w:t>ا</w:t>
      </w:r>
      <w:r w:rsidR="00FD3530" w:rsidRPr="006D5298">
        <w:rPr>
          <w:rFonts w:hint="cs"/>
          <w:rtl/>
        </w:rPr>
        <w:t>ی</w:t>
      </w:r>
      <w:r w:rsidR="00703D20" w:rsidRPr="006D5298">
        <w:rPr>
          <w:rFonts w:hint="cs"/>
          <w:rtl/>
        </w:rPr>
        <w:t xml:space="preserve"> که هرگز</w:t>
      </w:r>
      <w:r w:rsidR="003D55C1" w:rsidRPr="006D5298">
        <w:rPr>
          <w:rFonts w:hint="cs"/>
          <w:rtl/>
        </w:rPr>
        <w:t xml:space="preserve"> نم</w:t>
      </w:r>
      <w:r w:rsidR="00FD3530" w:rsidRPr="006D5298">
        <w:rPr>
          <w:rFonts w:hint="cs"/>
          <w:rtl/>
        </w:rPr>
        <w:t>ی</w:t>
      </w:r>
      <w:r w:rsidR="003D55C1" w:rsidRPr="006D5298">
        <w:rPr>
          <w:rFonts w:hint="cs"/>
          <w:rtl/>
        </w:rPr>
        <w:t>‌</w:t>
      </w:r>
      <w:r w:rsidR="00703D20" w:rsidRPr="006D5298">
        <w:rPr>
          <w:rFonts w:hint="cs"/>
          <w:rtl/>
        </w:rPr>
        <w:t>م</w:t>
      </w:r>
      <w:r w:rsidR="00FD3530" w:rsidRPr="006D5298">
        <w:rPr>
          <w:rFonts w:hint="cs"/>
          <w:rtl/>
        </w:rPr>
        <w:t>ی</w:t>
      </w:r>
      <w:r w:rsidR="00703D20" w:rsidRPr="006D5298">
        <w:rPr>
          <w:rFonts w:hint="cs"/>
          <w:rtl/>
        </w:rPr>
        <w:t>رد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همانا توکل صادق و حق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 خداوند، تعلق قلب به الله واحد، لذت و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دارد که شخص مؤمن آن را در قلب خود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ابد، و اگر کوهها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بر پشتش گذاشته شود و مص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بتها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هجوم آورد، و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 بر او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ره شود هرگز لبخند رضا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و قبول از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دور</w:t>
      </w:r>
      <w:r w:rsidR="003D55C1"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شود.</w:t>
      </w:r>
    </w:p>
    <w:p w:rsidR="00703D20" w:rsidRPr="00A21AC9" w:rsidRDefault="00703D20" w:rsidP="00A21AC9">
      <w:pPr>
        <w:pStyle w:val="a7"/>
        <w:spacing w:line="240" w:lineRule="auto"/>
        <w:rPr>
          <w:spacing w:val="-2"/>
          <w:rtl/>
        </w:rPr>
      </w:pPr>
      <w:r w:rsidRPr="00A21AC9">
        <w:rPr>
          <w:rFonts w:hint="cs"/>
          <w:spacing w:val="-2"/>
          <w:rtl/>
        </w:rPr>
        <w:lastRenderedPageBreak/>
        <w:t xml:space="preserve">حضرت عبدالله بن عباس </w:t>
      </w:r>
      <w:r w:rsidR="003D55C1" w:rsidRPr="00A21AC9">
        <w:rPr>
          <w:rFonts w:ascii="Traditional Arabic" w:hAnsi="Traditional Arabic" w:cs="CTraditional Arabic" w:hint="cs"/>
          <w:spacing w:val="-2"/>
          <w:rtl/>
        </w:rPr>
        <w:t>ب</w:t>
      </w:r>
      <w:r w:rsidR="003D55C1" w:rsidRPr="00A21AC9">
        <w:rPr>
          <w:rFonts w:hint="cs"/>
          <w:spacing w:val="-2"/>
          <w:rtl/>
        </w:rPr>
        <w:t xml:space="preserve"> م</w:t>
      </w:r>
      <w:r w:rsidR="00FD3530" w:rsidRPr="00A21AC9">
        <w:rPr>
          <w:rFonts w:hint="cs"/>
          <w:spacing w:val="-2"/>
          <w:rtl/>
        </w:rPr>
        <w:t>ی</w:t>
      </w:r>
      <w:r w:rsidR="003D55C1" w:rsidRPr="00A21AC9">
        <w:rPr>
          <w:rFonts w:hint="cs"/>
          <w:spacing w:val="-2"/>
          <w:rtl/>
        </w:rPr>
        <w:t>‌</w:t>
      </w:r>
      <w:r w:rsidRPr="00A21AC9">
        <w:rPr>
          <w:rFonts w:hint="cs"/>
          <w:spacing w:val="-2"/>
          <w:rtl/>
        </w:rPr>
        <w:t>فرما</w:t>
      </w:r>
      <w:r w:rsidR="00FD3530" w:rsidRPr="00A21AC9">
        <w:rPr>
          <w:rFonts w:hint="cs"/>
          <w:spacing w:val="-2"/>
          <w:rtl/>
        </w:rPr>
        <w:t>ی</w:t>
      </w:r>
      <w:r w:rsidRPr="00A21AC9">
        <w:rPr>
          <w:rFonts w:hint="cs"/>
          <w:spacing w:val="-2"/>
          <w:rtl/>
        </w:rPr>
        <w:t xml:space="preserve">د: </w:t>
      </w:r>
      <w:r w:rsidRPr="00A21AC9">
        <w:rPr>
          <w:rFonts w:ascii="Traditional Arabic" w:hAnsi="Traditional Arabic" w:cs="Traditional Arabic"/>
          <w:spacing w:val="-2"/>
          <w:rtl/>
        </w:rPr>
        <w:t>«</w:t>
      </w:r>
      <w:r w:rsidRPr="00A21AC9">
        <w:rPr>
          <w:rStyle w:val="Char1"/>
          <w:spacing w:val="-2"/>
          <w:rtl/>
        </w:rPr>
        <w:t>حسبنا الله ونعم الوکيل</w:t>
      </w:r>
      <w:r w:rsidRPr="00A21AC9">
        <w:rPr>
          <w:rFonts w:ascii="Traditional Arabic" w:hAnsi="Traditional Arabic" w:cs="Traditional Arabic"/>
          <w:spacing w:val="-2"/>
          <w:rtl/>
        </w:rPr>
        <w:t>»</w:t>
      </w:r>
      <w:r w:rsidRPr="00A21AC9">
        <w:rPr>
          <w:rFonts w:hint="cs"/>
          <w:spacing w:val="-2"/>
          <w:rtl/>
        </w:rPr>
        <w:t xml:space="preserve"> کلمه</w:t>
      </w:r>
      <w:r w:rsidRPr="00A21AC9">
        <w:rPr>
          <w:rFonts w:hint="eastAsia"/>
          <w:spacing w:val="-2"/>
          <w:rtl/>
        </w:rPr>
        <w:t>‌</w:t>
      </w:r>
      <w:r w:rsidRPr="00A21AC9">
        <w:rPr>
          <w:rFonts w:hint="cs"/>
          <w:spacing w:val="-2"/>
          <w:rtl/>
        </w:rPr>
        <w:t>ا</w:t>
      </w:r>
      <w:r w:rsidR="00FD3530" w:rsidRPr="00A21AC9">
        <w:rPr>
          <w:rFonts w:hint="cs"/>
          <w:spacing w:val="-2"/>
          <w:rtl/>
        </w:rPr>
        <w:t>ی</w:t>
      </w:r>
      <w:r w:rsidRPr="00A21AC9">
        <w:rPr>
          <w:rFonts w:hint="cs"/>
          <w:spacing w:val="-2"/>
          <w:rtl/>
        </w:rPr>
        <w:t xml:space="preserve"> است که حضرت ابراه</w:t>
      </w:r>
      <w:r w:rsidR="00FD3530" w:rsidRPr="00A21AC9">
        <w:rPr>
          <w:rFonts w:hint="cs"/>
          <w:spacing w:val="-2"/>
          <w:rtl/>
        </w:rPr>
        <w:t>ی</w:t>
      </w:r>
      <w:r w:rsidRPr="00A21AC9">
        <w:rPr>
          <w:rFonts w:hint="cs"/>
          <w:spacing w:val="-2"/>
          <w:rtl/>
        </w:rPr>
        <w:t xml:space="preserve">م </w:t>
      </w:r>
      <w:r w:rsidRPr="00A21AC9">
        <w:rPr>
          <w:rFonts w:hint="cs"/>
          <w:spacing w:val="-2"/>
        </w:rPr>
        <w:sym w:font="AGA Arabesque" w:char="F075"/>
      </w:r>
      <w:r w:rsidRPr="00A21AC9">
        <w:rPr>
          <w:rFonts w:hint="cs"/>
          <w:spacing w:val="-2"/>
          <w:rtl/>
        </w:rPr>
        <w:t xml:space="preserve"> هنگام</w:t>
      </w:r>
      <w:r w:rsidR="00FD3530" w:rsidRPr="00A21AC9">
        <w:rPr>
          <w:rFonts w:hint="cs"/>
          <w:spacing w:val="-2"/>
          <w:rtl/>
        </w:rPr>
        <w:t>ی</w:t>
      </w:r>
      <w:r w:rsidRPr="00A21AC9">
        <w:rPr>
          <w:rFonts w:hint="cs"/>
          <w:spacing w:val="-2"/>
          <w:rtl/>
        </w:rPr>
        <w:t xml:space="preserve">که در آتش انداخته شد فرمود، و محمد </w:t>
      </w:r>
      <w:r w:rsidRPr="00A21AC9">
        <w:rPr>
          <w:spacing w:val="-2"/>
        </w:rPr>
        <w:sym w:font="AGA Arabesque" w:char="F072"/>
      </w:r>
      <w:r w:rsidRPr="00A21AC9">
        <w:rPr>
          <w:rFonts w:hint="cs"/>
          <w:spacing w:val="-2"/>
          <w:rtl/>
        </w:rPr>
        <w:t xml:space="preserve"> فرمود: هنگام</w:t>
      </w:r>
      <w:r w:rsidR="00FD3530" w:rsidRPr="00A21AC9">
        <w:rPr>
          <w:rFonts w:hint="cs"/>
          <w:spacing w:val="-2"/>
          <w:rtl/>
        </w:rPr>
        <w:t>ی</w:t>
      </w:r>
      <w:r w:rsidRPr="00A21AC9">
        <w:rPr>
          <w:rFonts w:hint="cs"/>
          <w:spacing w:val="-2"/>
          <w:rtl/>
        </w:rPr>
        <w:t xml:space="preserve">که گفته شد: </w:t>
      </w:r>
      <w:r w:rsidRPr="00A21AC9">
        <w:rPr>
          <w:rStyle w:val="Char7"/>
          <w:rFonts w:hint="cs"/>
          <w:spacing w:val="-2"/>
          <w:rtl/>
        </w:rPr>
        <w:t>﴿</w:t>
      </w:r>
      <w:r w:rsidR="00DA4874" w:rsidRPr="00A21AC9">
        <w:rPr>
          <w:rStyle w:val="Char9"/>
          <w:rFonts w:hint="eastAsia"/>
          <w:spacing w:val="-2"/>
          <w:rtl/>
        </w:rPr>
        <w:t>إِنَّ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لنَّاسَ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قَد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جَمَعُواْ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لَكُم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فَ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خ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شَو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هُم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فَزَادَهُم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إِيمَ</w:t>
      </w:r>
      <w:r w:rsidR="00DA4874" w:rsidRPr="00A21AC9">
        <w:rPr>
          <w:rStyle w:val="Char9"/>
          <w:rFonts w:hint="cs"/>
          <w:spacing w:val="-2"/>
          <w:rtl/>
        </w:rPr>
        <w:t>ٰ</w:t>
      </w:r>
      <w:r w:rsidR="00DA4874" w:rsidRPr="00A21AC9">
        <w:rPr>
          <w:rStyle w:val="Char9"/>
          <w:rFonts w:hint="eastAsia"/>
          <w:spacing w:val="-2"/>
          <w:rtl/>
        </w:rPr>
        <w:t>ن</w:t>
      </w:r>
      <w:r w:rsidR="00DA4874" w:rsidRPr="00A21AC9">
        <w:rPr>
          <w:rStyle w:val="Char9"/>
          <w:rFonts w:hint="cs"/>
          <w:spacing w:val="-2"/>
          <w:rtl/>
        </w:rPr>
        <w:t>ٗ</w:t>
      </w:r>
      <w:r w:rsidR="00DA4874" w:rsidRPr="00A21AC9">
        <w:rPr>
          <w:rStyle w:val="Char9"/>
          <w:rFonts w:hint="eastAsia"/>
          <w:spacing w:val="-2"/>
          <w:rtl/>
        </w:rPr>
        <w:t>ا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وَقَالُواْ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حَس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بُنَا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للَّهُ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وَنِع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مَ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ل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وَكِيلُ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١٧٣</w:t>
      </w:r>
      <w:r w:rsidRPr="00A21AC9">
        <w:rPr>
          <w:rStyle w:val="Char7"/>
          <w:rFonts w:hint="cs"/>
          <w:spacing w:val="-2"/>
          <w:rtl/>
        </w:rPr>
        <w:t>﴾</w:t>
      </w:r>
      <w:r w:rsidRPr="00A21AC9">
        <w:rPr>
          <w:rFonts w:hint="cs"/>
          <w:spacing w:val="-2"/>
          <w:rtl/>
        </w:rPr>
        <w:t xml:space="preserve"> </w:t>
      </w:r>
      <w:r w:rsidRPr="00A21AC9">
        <w:rPr>
          <w:rStyle w:val="Char5"/>
          <w:rFonts w:hint="cs"/>
          <w:spacing w:val="-2"/>
          <w:rtl/>
        </w:rPr>
        <w:t>[</w:t>
      </w:r>
      <w:r w:rsidR="00DA4874" w:rsidRPr="00A21AC9">
        <w:rPr>
          <w:rStyle w:val="Char5"/>
          <w:rFonts w:hint="cs"/>
          <w:spacing w:val="-2"/>
          <w:rtl/>
        </w:rPr>
        <w:t>آل‌عمران: 173</w:t>
      </w:r>
      <w:r w:rsidRPr="00A21AC9">
        <w:rPr>
          <w:rStyle w:val="Char5"/>
          <w:rFonts w:hint="cs"/>
          <w:spacing w:val="-2"/>
          <w:rtl/>
        </w:rPr>
        <w:t>]</w:t>
      </w:r>
      <w:r w:rsidRPr="00A21AC9">
        <w:rPr>
          <w:rFonts w:hint="cs"/>
          <w:spacing w:val="-2"/>
          <w:rtl/>
        </w:rPr>
        <w:t xml:space="preserve">. </w:t>
      </w:r>
      <w:r w:rsidR="00DA4874" w:rsidRPr="00A21AC9">
        <w:rPr>
          <w:rFonts w:cs="Traditional Arabic" w:hint="cs"/>
          <w:spacing w:val="-2"/>
          <w:rtl/>
        </w:rPr>
        <w:t>«</w:t>
      </w:r>
      <w:r w:rsidRPr="00A21AC9">
        <w:rPr>
          <w:rStyle w:val="Char6"/>
          <w:rFonts w:hint="cs"/>
          <w:spacing w:val="-2"/>
          <w:rtl/>
        </w:rPr>
        <w:t>همانا مردم برا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 xml:space="preserve"> مقابله با شما ن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>رو جمع آور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 xml:space="preserve"> کرده</w:t>
      </w:r>
      <w:r w:rsidR="006D5298" w:rsidRPr="00A21AC9">
        <w:rPr>
          <w:rStyle w:val="Char6"/>
          <w:rFonts w:hint="cs"/>
          <w:spacing w:val="-2"/>
          <w:rtl/>
        </w:rPr>
        <w:t>‌اند</w:t>
      </w:r>
      <w:r w:rsidRPr="00A21AC9">
        <w:rPr>
          <w:rStyle w:val="Char6"/>
          <w:rFonts w:hint="cs"/>
          <w:spacing w:val="-2"/>
          <w:rtl/>
        </w:rPr>
        <w:t xml:space="preserve"> پس از آنها بترس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>د، آنان ا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>مانشان فزون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 xml:space="preserve"> 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>افت وگفتند:</w:t>
      </w:r>
      <w:r w:rsidRPr="00A21AC9">
        <w:rPr>
          <w:rFonts w:hint="cs"/>
          <w:spacing w:val="-2"/>
          <w:rtl/>
        </w:rPr>
        <w:t xml:space="preserve"> </w:t>
      </w:r>
      <w:r w:rsidRPr="00A21AC9">
        <w:rPr>
          <w:rStyle w:val="Char7"/>
          <w:rFonts w:hint="cs"/>
          <w:spacing w:val="-2"/>
          <w:rtl/>
        </w:rPr>
        <w:t>﴿</w:t>
      </w:r>
      <w:r w:rsidR="00DA4874" w:rsidRPr="00A21AC9">
        <w:rPr>
          <w:rStyle w:val="Char9"/>
          <w:rFonts w:hint="eastAsia"/>
          <w:spacing w:val="-2"/>
          <w:rtl/>
        </w:rPr>
        <w:t>حَس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بُنَا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للَّهُ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eastAsia"/>
          <w:spacing w:val="-2"/>
          <w:rtl/>
        </w:rPr>
        <w:t>وَنِع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مَ</w:t>
      </w:r>
      <w:r w:rsidR="00DA4874" w:rsidRPr="00A21AC9">
        <w:rPr>
          <w:rStyle w:val="Char9"/>
          <w:spacing w:val="-2"/>
          <w:rtl/>
        </w:rPr>
        <w:t xml:space="preserve"> </w:t>
      </w:r>
      <w:r w:rsidR="00DA4874" w:rsidRPr="00A21AC9">
        <w:rPr>
          <w:rStyle w:val="Char9"/>
          <w:rFonts w:hint="cs"/>
          <w:spacing w:val="-2"/>
          <w:rtl/>
        </w:rPr>
        <w:t>ٱ</w:t>
      </w:r>
      <w:r w:rsidR="00DA4874" w:rsidRPr="00A21AC9">
        <w:rPr>
          <w:rStyle w:val="Char9"/>
          <w:rFonts w:hint="eastAsia"/>
          <w:spacing w:val="-2"/>
          <w:rtl/>
        </w:rPr>
        <w:t>ل</w:t>
      </w:r>
      <w:r w:rsidR="00DA4874" w:rsidRPr="00A21AC9">
        <w:rPr>
          <w:rStyle w:val="Char9"/>
          <w:rFonts w:hint="cs"/>
          <w:spacing w:val="-2"/>
          <w:rtl/>
        </w:rPr>
        <w:t>ۡ</w:t>
      </w:r>
      <w:r w:rsidR="00DA4874" w:rsidRPr="00A21AC9">
        <w:rPr>
          <w:rStyle w:val="Char9"/>
          <w:rFonts w:hint="eastAsia"/>
          <w:spacing w:val="-2"/>
          <w:rtl/>
        </w:rPr>
        <w:t>وَكِيلُ</w:t>
      </w:r>
      <w:r w:rsidRPr="00A21AC9">
        <w:rPr>
          <w:rStyle w:val="Char7"/>
          <w:rFonts w:hint="cs"/>
          <w:spacing w:val="-2"/>
          <w:rtl/>
        </w:rPr>
        <w:t>﴾</w:t>
      </w:r>
      <w:r w:rsidRPr="00A21AC9">
        <w:rPr>
          <w:rFonts w:hint="cs"/>
          <w:b/>
          <w:bCs/>
          <w:spacing w:val="-2"/>
          <w:rtl/>
        </w:rPr>
        <w:t xml:space="preserve"> 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>عن</w:t>
      </w:r>
      <w:r w:rsidR="00FD3530" w:rsidRPr="00A21AC9">
        <w:rPr>
          <w:rStyle w:val="Char6"/>
          <w:rFonts w:hint="cs"/>
          <w:spacing w:val="-2"/>
          <w:rtl/>
        </w:rPr>
        <w:t>ی</w:t>
      </w:r>
      <w:r w:rsidRPr="00A21AC9">
        <w:rPr>
          <w:rStyle w:val="Char6"/>
          <w:rFonts w:hint="cs"/>
          <w:spacing w:val="-2"/>
          <w:rtl/>
        </w:rPr>
        <w:t xml:space="preserve">: </w:t>
      </w:r>
      <w:r w:rsidRPr="00A21AC9">
        <w:rPr>
          <w:rStyle w:val="Char6"/>
          <w:spacing w:val="-2"/>
          <w:rtl/>
        </w:rPr>
        <w:t>خدا ما را بس است و چه ن</w:t>
      </w:r>
      <w:r w:rsidR="00FD3530" w:rsidRPr="00A21AC9">
        <w:rPr>
          <w:rStyle w:val="Char6"/>
          <w:spacing w:val="-2"/>
          <w:rtl/>
        </w:rPr>
        <w:t xml:space="preserve">یک </w:t>
      </w:r>
      <w:r w:rsidRPr="00A21AC9">
        <w:rPr>
          <w:rStyle w:val="Char6"/>
          <w:spacing w:val="-2"/>
          <w:rtl/>
        </w:rPr>
        <w:t>كارسازى است</w:t>
      </w:r>
      <w:r w:rsidR="00DA4874" w:rsidRPr="00A21AC9">
        <w:rPr>
          <w:rFonts w:cs="Traditional Arabic" w:hint="cs"/>
          <w:spacing w:val="-2"/>
          <w:rtl/>
        </w:rPr>
        <w:t>»</w:t>
      </w:r>
      <w:r w:rsidRPr="00A21AC9">
        <w:rPr>
          <w:rFonts w:hint="cs"/>
          <w:b/>
          <w:bCs/>
          <w:spacing w:val="-2"/>
          <w:rtl/>
        </w:rPr>
        <w:t>.</w:t>
      </w:r>
    </w:p>
    <w:p w:rsidR="00703D20" w:rsidRDefault="00703D20" w:rsidP="00A21AC9">
      <w:pPr>
        <w:pStyle w:val="a7"/>
        <w:spacing w:line="240" w:lineRule="auto"/>
        <w:rPr>
          <w:rtl/>
        </w:rPr>
      </w:pPr>
      <w:r>
        <w:rPr>
          <w:rFonts w:hint="cs"/>
          <w:rtl/>
        </w:rPr>
        <w:t>ابراه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خل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الله، بت شکن زمان، پدر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امبران </w:t>
      </w:r>
      <w:r>
        <w:rPr>
          <w:rFonts w:cs="CTraditional Arabic" w:hint="cs"/>
          <w:rtl/>
        </w:rPr>
        <w:t>†</w:t>
      </w:r>
      <w:r>
        <w:rPr>
          <w:rFonts w:hint="cs"/>
          <w:rtl/>
        </w:rPr>
        <w:t xml:space="preserve"> به ما چگونگ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توکل بر خدا 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آموزد، ابراه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در مح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 و سرزم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کفر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‌کرد، و پدرش مشرک بود و بت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فروخت،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ابراه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از آغاز کودک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توح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کتاپرست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قلبش جا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گرفته بود و به شرک و اعمال مشرک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راض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نبود، م</w:t>
      </w:r>
      <w:r w:rsidR="00FD3530">
        <w:rPr>
          <w:rFonts w:hint="cs"/>
          <w:rtl/>
        </w:rPr>
        <w:t>ی</w:t>
      </w:r>
      <w:r>
        <w:rPr>
          <w:rFonts w:hint="eastAsia"/>
          <w:rtl/>
        </w:rPr>
        <w:t>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او تبر را بر دوش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رد و روانه بتکده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 و با دست مبارکش بتها را 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زه 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زه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‌کند و تبر را بر دوش بت بزرگ گذاشته و از بتخانه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شود... پس سزا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بود که او را زندان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کردند و گودال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 کندند و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زم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جمع آور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نمودند، حت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رزنان و کودکان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جمع آور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زم شرکت کردند، آنگاه آتش افروخته شد سپس ابراه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>
        <w:rPr>
          <w:rFonts w:hint="cs"/>
        </w:rPr>
        <w:sym w:font="AGA Arabesque" w:char="F075"/>
      </w:r>
      <w:r>
        <w:rPr>
          <w:rFonts w:hint="cs"/>
          <w:rtl/>
        </w:rPr>
        <w:t xml:space="preserve"> را در منجن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 گذاشتند و درون آن آتش انداختند، او قلبش وابسته به خدا بود و توکلش بر او بود و گفت:</w:t>
      </w:r>
      <w:r w:rsidRPr="003D55C1">
        <w:rPr>
          <w:rtl/>
        </w:rPr>
        <w:t xml:space="preserve"> (</w:t>
      </w:r>
      <w:r w:rsidRPr="003D55C1">
        <w:rPr>
          <w:rStyle w:val="Char1"/>
          <w:rtl/>
        </w:rPr>
        <w:t>حسبي الله</w:t>
      </w:r>
      <w:r w:rsidRPr="003D55C1">
        <w:rPr>
          <w:rtl/>
        </w:rPr>
        <w:t>)</w:t>
      </w:r>
      <w:r>
        <w:rPr>
          <w:rFonts w:hint="cs"/>
          <w:b/>
          <w:bCs/>
          <w:rtl/>
        </w:rPr>
        <w:t>.</w:t>
      </w:r>
    </w:p>
    <w:p w:rsidR="00703D20" w:rsidRDefault="00703D20" w:rsidP="00A21AC9">
      <w:pPr>
        <w:pStyle w:val="a7"/>
        <w:widowControl w:val="0"/>
        <w:rPr>
          <w:rtl/>
        </w:rPr>
      </w:pPr>
      <w:r>
        <w:rPr>
          <w:rFonts w:hint="cs"/>
          <w:rtl/>
        </w:rPr>
        <w:t>پس در آن وقت دشوار و سخت پرور دگارش به 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ادش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رسد و ندا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اله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Fonts w:hint="cs"/>
          <w:b/>
          <w:bCs/>
          <w:rtl/>
        </w:rPr>
        <w:t xml:space="preserve">: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قُل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نَا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يَ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نَارُ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كُونِي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بَر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د</w:t>
      </w:r>
      <w:r w:rsidR="00DA4874" w:rsidRPr="00DA4874">
        <w:rPr>
          <w:rStyle w:val="Char9"/>
          <w:rFonts w:hint="cs"/>
          <w:rtl/>
        </w:rPr>
        <w:t>ٗ</w:t>
      </w:r>
      <w:r w:rsidR="00DA4874" w:rsidRPr="00DA4874">
        <w:rPr>
          <w:rStyle w:val="Char9"/>
          <w:rFonts w:hint="eastAsia"/>
          <w:rtl/>
        </w:rPr>
        <w:t>ا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وَسَلَ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مًا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عَلَى</w:t>
      </w:r>
      <w:r w:rsidR="00DA4874" w:rsidRPr="00DA4874">
        <w:rPr>
          <w:rStyle w:val="Char9"/>
          <w:rFonts w:hint="cs"/>
          <w:rtl/>
        </w:rPr>
        <w:t>ٰٓ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إِب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رَ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هِيمَ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٦٩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الأنبیاء: 69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A4874">
        <w:rPr>
          <w:rFonts w:cs="Traditional Arabic" w:hint="cs"/>
          <w:rtl/>
        </w:rPr>
        <w:t>«</w:t>
      </w:r>
      <w:r w:rsidRPr="00DA4874">
        <w:rPr>
          <w:rStyle w:val="Char6"/>
          <w:rtl/>
        </w:rPr>
        <w:t>گفت</w:t>
      </w:r>
      <w:r w:rsidR="00FD3530" w:rsidRPr="00DA4874">
        <w:rPr>
          <w:rStyle w:val="Char6"/>
          <w:rtl/>
        </w:rPr>
        <w:t>ی</w:t>
      </w:r>
      <w:r w:rsidRPr="00DA4874">
        <w:rPr>
          <w:rStyle w:val="Char6"/>
          <w:rtl/>
        </w:rPr>
        <w:t>م: اى آتش، بر ابراه</w:t>
      </w:r>
      <w:r w:rsidR="00FD3530" w:rsidRPr="00DA4874">
        <w:rPr>
          <w:rStyle w:val="Char6"/>
          <w:rtl/>
        </w:rPr>
        <w:t>ی</w:t>
      </w:r>
      <w:r w:rsidRPr="00DA4874">
        <w:rPr>
          <w:rStyle w:val="Char6"/>
          <w:rtl/>
        </w:rPr>
        <w:t>م سرد و سلامت شو</w:t>
      </w:r>
      <w:r w:rsidR="00DA4874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Default="00703D20" w:rsidP="00A21AC9">
      <w:pPr>
        <w:pStyle w:val="a7"/>
        <w:widowControl w:val="0"/>
        <w:rPr>
          <w:rtl/>
        </w:rPr>
      </w:pPr>
      <w:r>
        <w:rPr>
          <w:rFonts w:hint="cs"/>
          <w:rtl/>
        </w:rPr>
        <w:t>آنگاه آن آتش شعله ور به باغ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سرسبز مبدل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گردد وآتش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ضرر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‌رساند، مشرک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در اطراف آتش جمع شده بودند و منتظر نت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جه بودند، پس ابراه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>
        <w:rPr>
          <w:rFonts w:hint="cs"/>
        </w:rPr>
        <w:sym w:font="AGA Arabesque" w:char="F075"/>
      </w:r>
      <w:r>
        <w:rPr>
          <w:rFonts w:hint="cs"/>
          <w:rtl/>
        </w:rPr>
        <w:t xml:space="preserve"> صح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ح و سلامت از آتش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835"/>
        <w:gridCol w:w="708"/>
        <w:gridCol w:w="2694"/>
      </w:tblGrid>
      <w:tr w:rsidR="00DA4874" w:rsidTr="004802F5">
        <w:tc>
          <w:tcPr>
            <w:tcW w:w="2835" w:type="dxa"/>
          </w:tcPr>
          <w:p w:rsidR="00DA4874" w:rsidRPr="004802F5" w:rsidRDefault="00DA4874" w:rsidP="004802F5">
            <w:pPr>
              <w:pStyle w:val="a7"/>
              <w:ind w:firstLine="0"/>
              <w:rPr>
                <w:b/>
                <w:bCs/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بر</w:t>
            </w:r>
            <w:r>
              <w:rPr>
                <w:rFonts w:hint="cs"/>
                <w:rtl/>
              </w:rPr>
              <w:t xml:space="preserve"> </w:t>
            </w:r>
            <w:r w:rsidRPr="00F669F9">
              <w:rPr>
                <w:rFonts w:hint="cs"/>
                <w:rtl/>
              </w:rPr>
              <w:t>آن مردم مؤمن راستگو</w:t>
            </w:r>
            <w:r w:rsidRPr="004802F5">
              <w:rPr>
                <w:b/>
                <w:bCs/>
                <w:rtl/>
              </w:rPr>
              <w:br/>
            </w:r>
          </w:p>
        </w:tc>
        <w:tc>
          <w:tcPr>
            <w:tcW w:w="708" w:type="dxa"/>
          </w:tcPr>
          <w:p w:rsidR="00DA4874" w:rsidRDefault="00DA4874" w:rsidP="004802F5">
            <w:pPr>
              <w:pStyle w:val="a7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چو اينگونه گفتند قوم</w:t>
            </w:r>
            <w:r>
              <w:rPr>
                <w:rFonts w:hint="cs"/>
                <w:rtl/>
              </w:rPr>
              <w:t>ی</w:t>
            </w:r>
            <w:r w:rsidRPr="00F669F9">
              <w:rPr>
                <w:rFonts w:hint="cs"/>
                <w:rtl/>
              </w:rPr>
              <w:t xml:space="preserve"> راستگو</w:t>
            </w:r>
            <w:r>
              <w:rPr>
                <w:rtl/>
              </w:rPr>
              <w:br/>
            </w:r>
          </w:p>
        </w:tc>
      </w:tr>
      <w:tr w:rsidR="00DA4874" w:rsidTr="004802F5">
        <w:tc>
          <w:tcPr>
            <w:tcW w:w="2835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شما را کشاندند در تنگنا</w:t>
            </w:r>
            <w:r>
              <w:rPr>
                <w:rtl/>
              </w:rPr>
              <w:br/>
            </w:r>
          </w:p>
        </w:tc>
        <w:tc>
          <w:tcPr>
            <w:tcW w:w="708" w:type="dxa"/>
          </w:tcPr>
          <w:p w:rsidR="00DA4874" w:rsidRDefault="00DA4874" w:rsidP="004802F5">
            <w:pPr>
              <w:pStyle w:val="a7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ببايد</w:t>
            </w:r>
            <w:r>
              <w:rPr>
                <w:rFonts w:hint="cs"/>
                <w:rtl/>
              </w:rPr>
              <w:t xml:space="preserve"> </w:t>
            </w:r>
            <w:r w:rsidRPr="00F669F9">
              <w:rPr>
                <w:rFonts w:hint="cs"/>
                <w:rtl/>
              </w:rPr>
              <w:t>بترسيد</w:t>
            </w:r>
            <w:r>
              <w:rPr>
                <w:rFonts w:hint="cs"/>
                <w:rtl/>
              </w:rPr>
              <w:t xml:space="preserve"> </w:t>
            </w:r>
            <w:r w:rsidRPr="00F669F9">
              <w:rPr>
                <w:rFonts w:hint="cs"/>
                <w:rtl/>
              </w:rPr>
              <w:t>از</w:t>
            </w:r>
            <w:r>
              <w:rPr>
                <w:rFonts w:hint="cs"/>
                <w:rtl/>
              </w:rPr>
              <w:t xml:space="preserve"> </w:t>
            </w:r>
            <w:r w:rsidRPr="00F669F9">
              <w:rPr>
                <w:rFonts w:hint="cs"/>
                <w:rtl/>
              </w:rPr>
              <w:t>آن</w:t>
            </w:r>
            <w:r>
              <w:rPr>
                <w:rFonts w:hint="cs"/>
                <w:rtl/>
              </w:rPr>
              <w:t xml:space="preserve"> </w:t>
            </w:r>
            <w:r w:rsidRPr="00F669F9">
              <w:rPr>
                <w:rFonts w:hint="cs"/>
                <w:rtl/>
              </w:rPr>
              <w:t>وغا</w:t>
            </w:r>
            <w:r>
              <w:rPr>
                <w:rtl/>
              </w:rPr>
              <w:br/>
            </w:r>
          </w:p>
        </w:tc>
      </w:tr>
      <w:tr w:rsidR="00DA4874" w:rsidTr="004802F5">
        <w:tc>
          <w:tcPr>
            <w:tcW w:w="2835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نه تنها نترسند آن قوم راد</w:t>
            </w:r>
            <w:r>
              <w:rPr>
                <w:rtl/>
              </w:rPr>
              <w:br/>
            </w:r>
            <w:r w:rsidRPr="004802F5">
              <w:rPr>
                <w:rFonts w:hint="cs"/>
                <w:sz w:val="2"/>
                <w:szCs w:val="2"/>
                <w:rtl/>
              </w:rPr>
              <w:t>ج</w:t>
            </w:r>
          </w:p>
        </w:tc>
        <w:tc>
          <w:tcPr>
            <w:tcW w:w="708" w:type="dxa"/>
          </w:tcPr>
          <w:p w:rsidR="00DA4874" w:rsidRDefault="00DA4874" w:rsidP="004802F5">
            <w:pPr>
              <w:pStyle w:val="a7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که ايمانشان هم بگردد زياد</w:t>
            </w:r>
            <w:r>
              <w:rPr>
                <w:rtl/>
              </w:rPr>
              <w:br/>
            </w:r>
            <w:r w:rsidRPr="004802F5">
              <w:rPr>
                <w:rFonts w:hint="cs"/>
                <w:sz w:val="2"/>
                <w:szCs w:val="2"/>
                <w:rtl/>
              </w:rPr>
              <w:t>ج</w:t>
            </w:r>
          </w:p>
        </w:tc>
      </w:tr>
      <w:tr w:rsidR="00DA4874" w:rsidTr="004802F5">
        <w:tc>
          <w:tcPr>
            <w:tcW w:w="2835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بگفتند ما راست کاف</w:t>
            </w:r>
            <w:r>
              <w:rPr>
                <w:rFonts w:hint="cs"/>
                <w:rtl/>
              </w:rPr>
              <w:t>ی</w:t>
            </w:r>
            <w:r w:rsidRPr="00F669F9">
              <w:rPr>
                <w:rFonts w:hint="cs"/>
                <w:rtl/>
              </w:rPr>
              <w:t xml:space="preserve"> خدا</w:t>
            </w:r>
            <w:r>
              <w:rPr>
                <w:rtl/>
              </w:rPr>
              <w:br/>
            </w:r>
          </w:p>
        </w:tc>
        <w:tc>
          <w:tcPr>
            <w:tcW w:w="708" w:type="dxa"/>
          </w:tcPr>
          <w:p w:rsidR="00DA4874" w:rsidRDefault="00DA4874" w:rsidP="004802F5">
            <w:pPr>
              <w:pStyle w:val="a7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DA4874" w:rsidRPr="004802F5" w:rsidRDefault="00DA4874" w:rsidP="004802F5">
            <w:pPr>
              <w:pStyle w:val="a7"/>
              <w:ind w:firstLine="0"/>
              <w:rPr>
                <w:sz w:val="2"/>
                <w:szCs w:val="2"/>
                <w:rtl/>
              </w:rPr>
            </w:pPr>
            <w:r w:rsidRPr="00F669F9">
              <w:rPr>
                <w:rFonts w:hint="cs"/>
                <w:rtl/>
              </w:rPr>
              <w:t>نگهبان نيک</w:t>
            </w:r>
            <w:r>
              <w:rPr>
                <w:rFonts w:hint="cs"/>
                <w:rtl/>
              </w:rPr>
              <w:t>ی</w:t>
            </w:r>
            <w:r w:rsidRPr="00F669F9">
              <w:rPr>
                <w:rFonts w:hint="cs"/>
                <w:rtl/>
              </w:rPr>
              <w:t xml:space="preserve"> است آن کبريا</w:t>
            </w:r>
            <w:r>
              <w:rPr>
                <w:rtl/>
              </w:rPr>
              <w:br/>
            </w:r>
          </w:p>
        </w:tc>
      </w:tr>
    </w:tbl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معنا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توکل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که انسان اسباب را رها کند، بطور مثال معقول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ست که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 انسان</w:t>
      </w:r>
      <w:r w:rsidR="00FD3530">
        <w:rPr>
          <w:rFonts w:hint="cs"/>
          <w:rtl/>
        </w:rPr>
        <w:t>ی</w:t>
      </w:r>
      <w:r w:rsidR="00A21AC9">
        <w:rPr>
          <w:rFonts w:hint="cs"/>
          <w:rtl/>
        </w:rPr>
        <w:t xml:space="preserve"> در خانه</w:t>
      </w:r>
      <w:r w:rsidR="00A21AC9">
        <w:rPr>
          <w:rFonts w:hint="eastAsia"/>
          <w:rtl/>
        </w:rPr>
        <w:t>‌</w:t>
      </w:r>
      <w:r>
        <w:rPr>
          <w:rFonts w:hint="cs"/>
          <w:rtl/>
        </w:rPr>
        <w:t>اش و بر رختخوابش بنش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ند، و منتظر رزق و روز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باشد که در منزلش وارد شود. در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ات آمده است که روز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عمربن الخطاب </w:t>
      </w:r>
      <w:r>
        <w:rPr>
          <w:rFonts w:hint="cs"/>
        </w:rPr>
        <w:sym w:font="AGA Arabesque" w:char="F074"/>
      </w:r>
      <w:r w:rsidR="00A21AC9">
        <w:rPr>
          <w:rFonts w:hint="cs"/>
          <w:rtl/>
        </w:rPr>
        <w:t xml:space="preserve"> عده</w:t>
      </w:r>
      <w:r w:rsidR="00A21AC9">
        <w:rPr>
          <w:rFonts w:hint="eastAsia"/>
          <w:rtl/>
        </w:rPr>
        <w:t>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</w:t>
      </w:r>
      <w:r w:rsidRPr="00A21AC9">
        <w:rPr>
          <w:rFonts w:hint="cs"/>
          <w:spacing w:val="-4"/>
          <w:rtl/>
        </w:rPr>
        <w:t>جوانان عبادتگزار را د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د که در مسجد نشسته</w:t>
      </w:r>
      <w:r w:rsidR="006D5298" w:rsidRPr="00A21AC9">
        <w:rPr>
          <w:rFonts w:hint="cs"/>
          <w:spacing w:val="-4"/>
          <w:rtl/>
        </w:rPr>
        <w:t>‌اند</w:t>
      </w:r>
      <w:r w:rsidRPr="00A21AC9">
        <w:rPr>
          <w:rFonts w:hint="cs"/>
          <w:spacing w:val="-4"/>
          <w:rtl/>
        </w:rPr>
        <w:t xml:space="preserve"> پس از آنان پرس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د: از کجا</w:t>
      </w:r>
      <w:r w:rsidR="003D55C1" w:rsidRPr="00A21AC9">
        <w:rPr>
          <w:rFonts w:hint="cs"/>
          <w:spacing w:val="-4"/>
          <w:rtl/>
        </w:rPr>
        <w:t xml:space="preserve"> م</w:t>
      </w:r>
      <w:r w:rsidR="00FD3530" w:rsidRPr="00A21AC9">
        <w:rPr>
          <w:rFonts w:hint="cs"/>
          <w:spacing w:val="-4"/>
          <w:rtl/>
        </w:rPr>
        <w:t>ی</w:t>
      </w:r>
      <w:r w:rsidR="003D55C1" w:rsidRPr="00A21AC9">
        <w:rPr>
          <w:rFonts w:hint="cs"/>
          <w:spacing w:val="-4"/>
          <w:rtl/>
        </w:rPr>
        <w:t>‌</w:t>
      </w:r>
      <w:r w:rsidRPr="00A21AC9">
        <w:rPr>
          <w:rFonts w:hint="cs"/>
          <w:spacing w:val="-4"/>
          <w:rtl/>
        </w:rPr>
        <w:t>خور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د؟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آنان گفتند: مردم به ما غذا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‌دهند.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او آنان را با دره زد وبه آنان گفت: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نجا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که آسمان طلا و نقره</w:t>
      </w:r>
      <w:r w:rsidR="003D55C1"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باراند.</w:t>
      </w:r>
    </w:p>
    <w:p w:rsidR="00703D20" w:rsidRPr="00940A91" w:rsidRDefault="00703D20" w:rsidP="00703D20">
      <w:pPr>
        <w:pStyle w:val="a7"/>
        <w:rPr>
          <w:rtl/>
        </w:rPr>
      </w:pPr>
      <w:r>
        <w:rPr>
          <w:rFonts w:hint="cs"/>
          <w:rtl/>
        </w:rPr>
        <w:t>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انسان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معتقد باشد که خداوند مسبب الأسباب است تمام امور به دست خدا و به مش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و خواست او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‌باشد، بلکه ما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حت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وانات و پرندگان چگونه با گرفتن اسباب با توکل برخداوند صبح زود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جستجو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روز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خارج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شوند.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ث آمده است که رسول الله </w:t>
      </w:r>
      <w:r>
        <w:sym w:font="AGA Arabesque" w:char="F072"/>
      </w:r>
      <w:r>
        <w:rPr>
          <w:rFonts w:hint="cs"/>
          <w:rtl/>
        </w:rPr>
        <w:t xml:space="preserve"> فرموده است</w:t>
      </w:r>
      <w:r>
        <w:rPr>
          <w:rFonts w:hint="cs"/>
          <w:b/>
          <w:bCs/>
          <w:rtl/>
        </w:rPr>
        <w:t xml:space="preserve">: </w:t>
      </w:r>
      <w:r w:rsidRPr="00940A91">
        <w:rPr>
          <w:rFonts w:hint="cs"/>
          <w:rtl/>
        </w:rPr>
        <w:t xml:space="preserve">«اگر شما توکل 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‌کرد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د بر خداوند حق توکل، هر آ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نه روز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داده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940A91">
        <w:rPr>
          <w:rFonts w:hint="cs"/>
          <w:rtl/>
        </w:rPr>
        <w:t>شد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د همچنانکه پرندگان روز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داده م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شوند، و در هنگام صبح با شکم خال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ب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رون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940A91">
        <w:rPr>
          <w:rFonts w:hint="cs"/>
          <w:rtl/>
        </w:rPr>
        <w:t>رود و شب با شکم پر بر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940A91">
        <w:rPr>
          <w:rFonts w:hint="cs"/>
          <w:rtl/>
        </w:rPr>
        <w:t>گردد».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از خداوند مسئلت دار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توکل حق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ب ما بگرداند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 لحظه</w:t>
      </w:r>
      <w:r>
        <w:rPr>
          <w:rFonts w:hint="eastAsia"/>
          <w:rtl/>
        </w:rPr>
        <w:t>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 را بر خود وا نگذارد. </w:t>
      </w:r>
    </w:p>
    <w:p w:rsidR="00A21AC9" w:rsidRDefault="00A21AC9" w:rsidP="00703D20">
      <w:pPr>
        <w:pStyle w:val="a7"/>
        <w:rPr>
          <w:rtl/>
        </w:rPr>
      </w:pPr>
    </w:p>
    <w:p w:rsidR="00A21AC9" w:rsidRDefault="00A21AC9" w:rsidP="00703D20">
      <w:pPr>
        <w:pStyle w:val="a7"/>
        <w:rPr>
          <w:rtl/>
        </w:rPr>
      </w:pPr>
    </w:p>
    <w:p w:rsidR="00703D20" w:rsidRPr="00940A91" w:rsidRDefault="00703D20" w:rsidP="003D55C1">
      <w:pPr>
        <w:pStyle w:val="a1"/>
        <w:rPr>
          <w:rtl/>
        </w:rPr>
      </w:pPr>
      <w:bookmarkStart w:id="12" w:name="_Toc272965965"/>
      <w:bookmarkStart w:id="13" w:name="_Toc238781012"/>
      <w:r w:rsidRPr="00940A91">
        <w:rPr>
          <w:rFonts w:hint="cs"/>
          <w:rtl/>
        </w:rPr>
        <w:t>ايمان به غيبت</w:t>
      </w:r>
      <w:bookmarkEnd w:id="12"/>
      <w:bookmarkEnd w:id="13"/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آنچه که بر ما پوش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است و خدا و رسولش درباره آن به ما خبر داده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‌باشد،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به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بت،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اصول بن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اسلام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 بلکه اول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صفت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که خداوند در قرآن کر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متق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را به آن توص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 نموده و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فرموده است:</w:t>
      </w:r>
    </w:p>
    <w:p w:rsidR="00703D20" w:rsidRDefault="00703D20" w:rsidP="00DA4874">
      <w:pPr>
        <w:pStyle w:val="ad"/>
        <w:rPr>
          <w:rFonts w:cs="Badr"/>
          <w:sz w:val="30"/>
          <w:szCs w:val="30"/>
          <w:rtl/>
        </w:rPr>
      </w:pPr>
      <w:r w:rsidRPr="00703D20">
        <w:rPr>
          <w:rStyle w:val="Char7"/>
          <w:rFonts w:hint="cs"/>
          <w:rtl/>
        </w:rPr>
        <w:t>﴿</w:t>
      </w:r>
      <w:r w:rsidR="00DA4874" w:rsidRPr="00DA4874">
        <w:rPr>
          <w:rFonts w:hint="eastAsia"/>
          <w:rtl/>
        </w:rPr>
        <w:t>ال</w:t>
      </w:r>
      <w:r w:rsidR="00DA4874" w:rsidRPr="00DA4874">
        <w:rPr>
          <w:rFonts w:hint="cs"/>
          <w:rtl/>
        </w:rPr>
        <w:t>ٓ</w:t>
      </w:r>
      <w:r w:rsidR="00DA4874" w:rsidRPr="00DA4874">
        <w:rPr>
          <w:rFonts w:hint="eastAsia"/>
          <w:rtl/>
        </w:rPr>
        <w:t>م</w:t>
      </w:r>
      <w:r w:rsidR="00DA4874" w:rsidRPr="00DA4874">
        <w:rPr>
          <w:rFonts w:hint="cs"/>
          <w:rtl/>
        </w:rPr>
        <w:t>ٓ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ذَ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لِكَ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كِتَ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بُ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لَا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رَي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بَ</w:t>
      </w:r>
      <w:r w:rsidR="00DA4874" w:rsidRPr="00DA4874">
        <w:rPr>
          <w:rFonts w:hint="cs"/>
          <w:rtl/>
        </w:rPr>
        <w:t>ۛ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فِيهِ</w:t>
      </w:r>
      <w:r w:rsidR="00DA4874" w:rsidRPr="00DA4874">
        <w:rPr>
          <w:rFonts w:hint="cs"/>
          <w:rtl/>
        </w:rPr>
        <w:t>ۛ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هُد</w:t>
      </w:r>
      <w:r w:rsidR="00DA4874" w:rsidRPr="00DA4874">
        <w:rPr>
          <w:rFonts w:hint="cs"/>
          <w:rtl/>
        </w:rPr>
        <w:t>ٗ</w:t>
      </w:r>
      <w:r w:rsidR="00DA4874" w:rsidRPr="00DA4874">
        <w:rPr>
          <w:rFonts w:hint="eastAsia"/>
          <w:rtl/>
        </w:rPr>
        <w:t>ى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لِّل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مُتَّقِينَ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٢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لَّذِينَ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يُؤ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مِنُونَ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بِ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غَي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بِ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وَيُقِيمُونَ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لصَّلَو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ةَ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وَمِمَّا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رَزَق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نَ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هُم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يُنفِقُونَ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٣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البقرة: 1-3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Default="00703D20" w:rsidP="00DA4874">
      <w:pPr>
        <w:pStyle w:val="aa"/>
        <w:rPr>
          <w:rtl/>
        </w:rPr>
      </w:pPr>
      <w:r>
        <w:rPr>
          <w:rFonts w:hint="cs"/>
          <w:b/>
          <w:bCs/>
          <w:rtl/>
        </w:rPr>
        <w:t xml:space="preserve">ترجمه: </w:t>
      </w:r>
      <w:r w:rsidR="00DA4874" w:rsidRPr="00DA4874">
        <w:rPr>
          <w:rFonts w:cs="Traditional Arabic" w:hint="cs"/>
          <w:sz w:val="28"/>
          <w:szCs w:val="28"/>
          <w:rtl/>
        </w:rPr>
        <w:t>«</w:t>
      </w:r>
      <w:r w:rsidRPr="00DA4874">
        <w:rPr>
          <w:rFonts w:hint="cs"/>
          <w:rtl/>
        </w:rPr>
        <w:t>الف، لام، م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م، ا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ن کتاب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 xml:space="preserve"> است که ه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چ شک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 xml:space="preserve"> در آن ن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ست و ما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ه هدا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ت پره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ز گاران است، آن کسان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 xml:space="preserve"> که به غ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بت ا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مان می آورند و نماز بر پا م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‌دارند و از آنچه روز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شان داده ا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م انفاق م</w:t>
      </w:r>
      <w:r w:rsidR="00FD3530" w:rsidRPr="00DA4874">
        <w:rPr>
          <w:rFonts w:hint="cs"/>
          <w:rtl/>
        </w:rPr>
        <w:t>ی</w:t>
      </w:r>
      <w:r w:rsidRPr="00DA4874">
        <w:rPr>
          <w:rFonts w:hint="cs"/>
          <w:rtl/>
        </w:rPr>
        <w:t>‌کنند</w:t>
      </w:r>
      <w:r w:rsidR="00DA4874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لذا بر هر مسلمان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واجب است که به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داشته با شد،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شک به آن راه نداشته باشد.</w:t>
      </w:r>
    </w:p>
    <w:p w:rsidR="00703D20" w:rsidRPr="00940A91" w:rsidRDefault="00703D20" w:rsidP="003D55C1">
      <w:pPr>
        <w:pStyle w:val="a1"/>
        <w:rPr>
          <w:rtl/>
        </w:rPr>
      </w:pPr>
      <w:bookmarkStart w:id="14" w:name="_Toc272965966"/>
      <w:bookmarkStart w:id="15" w:name="_Toc238781013"/>
      <w:r w:rsidRPr="00940A91">
        <w:rPr>
          <w:rFonts w:hint="cs"/>
          <w:rtl/>
        </w:rPr>
        <w:t>جن</w:t>
      </w:r>
      <w:bookmarkEnd w:id="14"/>
      <w:bookmarkEnd w:id="15"/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از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6D5298">
        <w:rPr>
          <w:rFonts w:hint="cs"/>
          <w:rtl/>
        </w:rPr>
        <w:t>‌ها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داشتن به آن واجب است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داشتن به وجود جن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‌باشد، ادله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قرآن کر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و سنت مطهره درباره وجود آنها ذکر شده است.</w:t>
      </w:r>
    </w:p>
    <w:p w:rsidR="00703D20" w:rsidRPr="00A772D8" w:rsidRDefault="00703D20" w:rsidP="003D55C1">
      <w:pPr>
        <w:pStyle w:val="a2"/>
        <w:rPr>
          <w:rtl/>
        </w:rPr>
      </w:pPr>
      <w:bookmarkStart w:id="16" w:name="_Toc272965967"/>
      <w:bookmarkStart w:id="17" w:name="_Toc238781014"/>
      <w:r w:rsidRPr="00A772D8">
        <w:rPr>
          <w:rFonts w:hint="cs"/>
          <w:rtl/>
        </w:rPr>
        <w:t>دليل از قرآن کريم</w:t>
      </w:r>
      <w:bookmarkEnd w:id="16"/>
      <w:bookmarkEnd w:id="17"/>
    </w:p>
    <w:p w:rsidR="00703D20" w:rsidRDefault="00703D20" w:rsidP="00DA4874">
      <w:pPr>
        <w:pStyle w:val="ad"/>
        <w:rPr>
          <w:sz w:val="30"/>
          <w:szCs w:val="30"/>
          <w:rtl/>
        </w:rPr>
      </w:pPr>
      <w:r w:rsidRPr="00DA4874">
        <w:rPr>
          <w:rStyle w:val="Char3"/>
          <w:rFonts w:hint="cs"/>
          <w:rtl/>
        </w:rPr>
        <w:t>1</w:t>
      </w:r>
      <w:r w:rsidRPr="00DA4874">
        <w:rPr>
          <w:rStyle w:val="Char3"/>
          <w:rFonts w:hint="cs"/>
          <w:spacing w:val="-4"/>
          <w:rtl/>
        </w:rPr>
        <w:t xml:space="preserve">- </w:t>
      </w:r>
      <w:r w:rsidRPr="00DA4874">
        <w:rPr>
          <w:rStyle w:val="Char7"/>
          <w:rFonts w:hint="cs"/>
          <w:spacing w:val="-4"/>
          <w:rtl/>
        </w:rPr>
        <w:t>﴿</w:t>
      </w:r>
      <w:r w:rsidR="00DA4874" w:rsidRPr="00DA4874">
        <w:rPr>
          <w:rFonts w:hint="eastAsia"/>
          <w:spacing w:val="-4"/>
          <w:rtl/>
        </w:rPr>
        <w:t>وَإِذ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eastAsia"/>
          <w:spacing w:val="-4"/>
          <w:rtl/>
        </w:rPr>
        <w:t>صَرَف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نَا</w:t>
      </w:r>
      <w:r w:rsidR="00DA4874" w:rsidRPr="00DA4874">
        <w:rPr>
          <w:rFonts w:hint="cs"/>
          <w:spacing w:val="-4"/>
          <w:rtl/>
        </w:rPr>
        <w:t>ٓ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eastAsia"/>
          <w:spacing w:val="-4"/>
          <w:rtl/>
        </w:rPr>
        <w:t>إِلَي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كَ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eastAsia"/>
          <w:spacing w:val="-4"/>
          <w:rtl/>
        </w:rPr>
        <w:t>نَفَر</w:t>
      </w:r>
      <w:r w:rsidR="00DA4874" w:rsidRPr="00DA4874">
        <w:rPr>
          <w:rFonts w:hint="cs"/>
          <w:spacing w:val="-4"/>
          <w:rtl/>
        </w:rPr>
        <w:t>ٗ</w:t>
      </w:r>
      <w:r w:rsidR="00DA4874" w:rsidRPr="00DA4874">
        <w:rPr>
          <w:rFonts w:hint="eastAsia"/>
          <w:spacing w:val="-4"/>
          <w:rtl/>
        </w:rPr>
        <w:t>ا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eastAsia"/>
          <w:spacing w:val="-4"/>
          <w:rtl/>
        </w:rPr>
        <w:t>مِّنَ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cs"/>
          <w:spacing w:val="-4"/>
          <w:rtl/>
        </w:rPr>
        <w:t>ٱ</w:t>
      </w:r>
      <w:r w:rsidR="00DA4874" w:rsidRPr="00DA4874">
        <w:rPr>
          <w:rFonts w:hint="eastAsia"/>
          <w:spacing w:val="-4"/>
          <w:rtl/>
        </w:rPr>
        <w:t>ل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جِنِّ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eastAsia"/>
          <w:spacing w:val="-4"/>
          <w:rtl/>
        </w:rPr>
        <w:t>يَس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تَمِعُونَ</w:t>
      </w:r>
      <w:r w:rsidR="00DA4874" w:rsidRPr="00DA4874">
        <w:rPr>
          <w:spacing w:val="-4"/>
          <w:rtl/>
        </w:rPr>
        <w:t xml:space="preserve"> </w:t>
      </w:r>
      <w:r w:rsidR="00DA4874" w:rsidRPr="00DA4874">
        <w:rPr>
          <w:rFonts w:hint="cs"/>
          <w:spacing w:val="-4"/>
          <w:rtl/>
        </w:rPr>
        <w:t>ٱ</w:t>
      </w:r>
      <w:r w:rsidR="00DA4874" w:rsidRPr="00DA4874">
        <w:rPr>
          <w:rFonts w:hint="eastAsia"/>
          <w:spacing w:val="-4"/>
          <w:rtl/>
        </w:rPr>
        <w:t>ل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قُر</w:t>
      </w:r>
      <w:r w:rsidR="00DA4874" w:rsidRPr="00DA4874">
        <w:rPr>
          <w:rFonts w:hint="cs"/>
          <w:spacing w:val="-4"/>
          <w:rtl/>
        </w:rPr>
        <w:t>ۡ</w:t>
      </w:r>
      <w:r w:rsidR="00DA4874" w:rsidRPr="00DA4874">
        <w:rPr>
          <w:rFonts w:hint="eastAsia"/>
          <w:spacing w:val="-4"/>
          <w:rtl/>
        </w:rPr>
        <w:t>ءَانَ</w:t>
      </w:r>
      <w:r w:rsidRPr="00DA4874">
        <w:rPr>
          <w:rStyle w:val="Char7"/>
          <w:rFonts w:hint="cs"/>
          <w:spacing w:val="-4"/>
          <w:rtl/>
        </w:rPr>
        <w:t>﴾</w:t>
      </w:r>
      <w:r w:rsidRPr="00DA4874">
        <w:rPr>
          <w:rFonts w:hint="cs"/>
          <w:spacing w:val="-4"/>
          <w:rtl/>
        </w:rPr>
        <w:t xml:space="preserve"> </w:t>
      </w:r>
      <w:r w:rsidRPr="00DA4874">
        <w:rPr>
          <w:rStyle w:val="Char5"/>
          <w:rFonts w:hint="cs"/>
          <w:spacing w:val="-4"/>
          <w:rtl/>
        </w:rPr>
        <w:t>[</w:t>
      </w:r>
      <w:r w:rsidR="00DA4874" w:rsidRPr="00DA4874">
        <w:rPr>
          <w:rStyle w:val="Char5"/>
          <w:rFonts w:hint="cs"/>
          <w:spacing w:val="-4"/>
          <w:rtl/>
        </w:rPr>
        <w:t>الأحقاف: 29</w:t>
      </w:r>
      <w:r w:rsidRPr="00DA4874">
        <w:rPr>
          <w:rStyle w:val="Char5"/>
          <w:rFonts w:hint="cs"/>
          <w:spacing w:val="-4"/>
          <w:rtl/>
        </w:rPr>
        <w:t>]</w:t>
      </w:r>
      <w:r w:rsidRPr="00DA4874">
        <w:rPr>
          <w:rFonts w:hint="cs"/>
          <w:spacing w:val="-4"/>
          <w:rtl/>
        </w:rPr>
        <w:t>.</w:t>
      </w:r>
    </w:p>
    <w:p w:rsidR="00703D20" w:rsidRDefault="00DA4874" w:rsidP="00DA4874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703D20" w:rsidRPr="00DA4874">
        <w:rPr>
          <w:rFonts w:hint="cs"/>
          <w:rtl/>
        </w:rPr>
        <w:t xml:space="preserve">(به 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اد آور 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پ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امبر) هنگام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که گروه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از جن را نزد تو روانه کرد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م که قرآن را بشنوند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Default="00703D20" w:rsidP="00DA4874">
      <w:pPr>
        <w:pStyle w:val="ad"/>
        <w:rPr>
          <w:sz w:val="30"/>
          <w:szCs w:val="30"/>
          <w:rtl/>
        </w:rPr>
      </w:pPr>
      <w:r w:rsidRPr="00DA4874">
        <w:rPr>
          <w:rStyle w:val="Char3"/>
          <w:rFonts w:hint="cs"/>
          <w:rtl/>
        </w:rPr>
        <w:t>2-</w:t>
      </w:r>
      <w:r w:rsidR="00DA4874">
        <w:rPr>
          <w:rFonts w:hint="cs"/>
          <w:b/>
          <w:bCs/>
          <w:sz w:val="30"/>
          <w:szCs w:val="30"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Fonts w:hint="eastAsia"/>
          <w:rtl/>
        </w:rPr>
        <w:t>يَ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مَع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شَرَ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جِنِّ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إِنسِ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أَلَم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يَأ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تِكُم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رُسُل</w:t>
      </w:r>
      <w:r w:rsidR="00DA4874" w:rsidRPr="00DA4874">
        <w:rPr>
          <w:rFonts w:hint="cs"/>
          <w:rtl/>
        </w:rPr>
        <w:t>ٞ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مِّنكُم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يَقُصُّونَ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عَلَي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كُم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ءَايَ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تِي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وَيُنذِرُونَكُم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لِقَا</w:t>
      </w:r>
      <w:r w:rsidR="00DA4874" w:rsidRPr="00DA4874">
        <w:rPr>
          <w:rFonts w:hint="cs"/>
          <w:rtl/>
        </w:rPr>
        <w:t>ٓ</w:t>
      </w:r>
      <w:r w:rsidR="00DA4874" w:rsidRPr="00DA4874">
        <w:rPr>
          <w:rFonts w:hint="eastAsia"/>
          <w:rtl/>
        </w:rPr>
        <w:t>ءَ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يَو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مِكُم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هَ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ذَا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الأنعام: 130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Default="00DA4874" w:rsidP="00DA4874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703D20" w:rsidRPr="00DA4874">
        <w:rPr>
          <w:rFonts w:hint="cs"/>
          <w:rtl/>
        </w:rPr>
        <w:t>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گروه جن وانس! آ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 رسولان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از شما به سو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شما ن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امدند که آ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ات مرا برا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تان باز گو م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‌کردند و شما را از ملاقات چن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ن روز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ب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م م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‌دادند؟!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Default="00703D20" w:rsidP="00DA4874">
      <w:pPr>
        <w:pStyle w:val="ad"/>
        <w:rPr>
          <w:sz w:val="30"/>
          <w:szCs w:val="30"/>
          <w:rtl/>
        </w:rPr>
      </w:pPr>
      <w:r w:rsidRPr="00DA4874">
        <w:rPr>
          <w:rStyle w:val="Char3"/>
          <w:rFonts w:hint="cs"/>
          <w:rtl/>
        </w:rPr>
        <w:t xml:space="preserve">3-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Fonts w:hint="eastAsia"/>
          <w:rtl/>
        </w:rPr>
        <w:t>يَ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مَع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شَرَ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جِنِّ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إِنسِ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إِنِ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س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تَطَع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تُم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أَن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تَنفُذُواْ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مِن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أَق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طَارِ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لسَّمَ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وَ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تِ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وَ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أَر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ضِ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فَ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نفُذُواْ</w:t>
      </w:r>
      <w:r w:rsidR="00DA4874" w:rsidRPr="00DA4874">
        <w:rPr>
          <w:rFonts w:hint="cs"/>
          <w:rtl/>
        </w:rPr>
        <w:t>ۚ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لَا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تَنفُذُونَ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إِلَّا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بِسُل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طَ</w:t>
      </w:r>
      <w:r w:rsidR="00DA4874" w:rsidRPr="00DA4874">
        <w:rPr>
          <w:rFonts w:hint="cs"/>
          <w:rtl/>
        </w:rPr>
        <w:t>ٰ</w:t>
      </w:r>
      <w:r w:rsidR="00DA4874" w:rsidRPr="00DA4874">
        <w:rPr>
          <w:rFonts w:hint="eastAsia"/>
          <w:rtl/>
        </w:rPr>
        <w:t>ن</w:t>
      </w:r>
      <w:r w:rsidR="00DA4874" w:rsidRPr="00DA4874">
        <w:rPr>
          <w:rFonts w:hint="cs"/>
          <w:rtl/>
        </w:rPr>
        <w:t>ٖ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٣٣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الرحمن: 33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Pr="00F669F9" w:rsidRDefault="00DA4874" w:rsidP="00DA4874">
      <w:pPr>
        <w:pStyle w:val="aa"/>
        <w:rPr>
          <w:rFonts w:cs="B Lotus"/>
          <w:rtl/>
        </w:rPr>
      </w:pPr>
      <w:r>
        <w:rPr>
          <w:rFonts w:cs="Traditional Arabic" w:hint="cs"/>
          <w:rtl/>
        </w:rPr>
        <w:t>«</w:t>
      </w:r>
      <w:r w:rsidR="00703D20" w:rsidRPr="00DA4874">
        <w:rPr>
          <w:rFonts w:hint="cs"/>
          <w:rtl/>
        </w:rPr>
        <w:t>ا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گروه جن و انس! اگر م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>‌توانيد از مرزها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آسمانها و زمين بگذريد، پس بگذريد، ول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هر گز نم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>‌توانيد مگر با نيروي</w:t>
      </w:r>
      <w:r>
        <w:rPr>
          <w:rFonts w:hint="cs"/>
          <w:rtl/>
        </w:rPr>
        <w:t>ی (عظيم و فوق العاده‌</w:t>
      </w:r>
      <w:r w:rsidR="00703D20" w:rsidRPr="00DA4874">
        <w:rPr>
          <w:rFonts w:hint="cs"/>
          <w:rtl/>
        </w:rPr>
        <w:t>ا</w:t>
      </w:r>
      <w:r>
        <w:rPr>
          <w:rFonts w:hint="cs"/>
          <w:rtl/>
        </w:rPr>
        <w:t>ی</w:t>
      </w:r>
      <w:r w:rsidR="00703D20" w:rsidRPr="00DA4874">
        <w:rPr>
          <w:rFonts w:hint="cs"/>
          <w:rtl/>
        </w:rPr>
        <w:t>)</w:t>
      </w:r>
      <w:r>
        <w:rPr>
          <w:rFonts w:cs="Traditional Arabic" w:hint="cs"/>
          <w:rtl/>
        </w:rPr>
        <w:t>»</w:t>
      </w:r>
      <w:r w:rsidR="00703D20" w:rsidRPr="00DA4874">
        <w:rPr>
          <w:rFonts w:hint="cs"/>
          <w:rtl/>
        </w:rPr>
        <w:t>.</w:t>
      </w:r>
    </w:p>
    <w:p w:rsidR="00703D20" w:rsidRPr="00DA4874" w:rsidRDefault="00703D20" w:rsidP="00DA4874">
      <w:pPr>
        <w:pStyle w:val="ad"/>
        <w:rPr>
          <w:rtl/>
        </w:rPr>
      </w:pPr>
      <w:r w:rsidRPr="00DA4874">
        <w:rPr>
          <w:rStyle w:val="Char3"/>
          <w:rFonts w:hint="cs"/>
          <w:rtl/>
        </w:rPr>
        <w:t>4-</w:t>
      </w:r>
      <w:r>
        <w:rPr>
          <w:rFonts w:hint="cs"/>
          <w:sz w:val="30"/>
          <w:szCs w:val="30"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Fonts w:hint="eastAsia"/>
          <w:rtl/>
        </w:rPr>
        <w:t>قُل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أُوحِيَ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إِلَيَّ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أَنَّهُ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س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تَمَعَ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نَفَر</w:t>
      </w:r>
      <w:r w:rsidR="00DA4874" w:rsidRPr="00DA4874">
        <w:rPr>
          <w:rFonts w:hint="cs"/>
          <w:rtl/>
        </w:rPr>
        <w:t>ٞ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مِّنَ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جِنِّ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فَقَالُو</w:t>
      </w:r>
      <w:r w:rsidR="00DA4874" w:rsidRPr="00DA4874">
        <w:rPr>
          <w:rFonts w:hint="cs"/>
          <w:rtl/>
        </w:rPr>
        <w:t>ٓ</w:t>
      </w:r>
      <w:r w:rsidR="00DA4874" w:rsidRPr="00DA4874">
        <w:rPr>
          <w:rFonts w:hint="eastAsia"/>
          <w:rtl/>
        </w:rPr>
        <w:t>اْ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إِنَّا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سَمِع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نَا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قُر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ءَانًا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عَجَب</w:t>
      </w:r>
      <w:r w:rsidR="00DA4874" w:rsidRPr="00DA4874">
        <w:rPr>
          <w:rFonts w:hint="cs"/>
          <w:rtl/>
        </w:rPr>
        <w:t>ٗ</w:t>
      </w:r>
      <w:r w:rsidR="00DA4874" w:rsidRPr="00DA4874">
        <w:rPr>
          <w:rFonts w:hint="eastAsia"/>
          <w:rtl/>
        </w:rPr>
        <w:t>ا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١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الجن: 1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Default="00DA4874" w:rsidP="00DA4874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703D20" w:rsidRPr="00DA4874">
        <w:rPr>
          <w:rFonts w:hint="cs"/>
          <w:rtl/>
        </w:rPr>
        <w:t>بگو: به من وح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شده است که جمع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از جن به سخنانم گوش فرا داده</w:t>
      </w:r>
      <w:r w:rsidR="006D5298" w:rsidRPr="00DA4874">
        <w:rPr>
          <w:rFonts w:hint="cs"/>
          <w:rtl/>
        </w:rPr>
        <w:t>‌اند</w:t>
      </w:r>
      <w:r w:rsidR="00703D20" w:rsidRPr="00DA4874">
        <w:rPr>
          <w:rFonts w:hint="cs"/>
          <w:rtl/>
        </w:rPr>
        <w:t>، سپس گفته</w:t>
      </w:r>
      <w:r w:rsidR="006D5298" w:rsidRPr="00DA4874">
        <w:rPr>
          <w:rFonts w:hint="cs"/>
          <w:rtl/>
        </w:rPr>
        <w:t>‌اند</w:t>
      </w:r>
      <w:r w:rsidR="00703D20" w:rsidRPr="00DA4874">
        <w:rPr>
          <w:rFonts w:hint="cs"/>
          <w:rtl/>
        </w:rPr>
        <w:t>: ما قرآن عج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ب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شن</w:t>
      </w:r>
      <w:r w:rsidR="00FD3530" w:rsidRPr="00DA4874">
        <w:rPr>
          <w:rFonts w:hint="cs"/>
          <w:rtl/>
        </w:rPr>
        <w:t>ی</w:t>
      </w:r>
      <w:r>
        <w:rPr>
          <w:rFonts w:hint="cs"/>
          <w:rtl/>
        </w:rPr>
        <w:t>ده</w:t>
      </w:r>
      <w:r>
        <w:rPr>
          <w:rFonts w:hint="eastAsia"/>
          <w:rtl/>
        </w:rPr>
        <w:t>‌</w:t>
      </w:r>
      <w:r w:rsidR="00703D20" w:rsidRPr="00DA4874">
        <w:rPr>
          <w:rFonts w:hint="cs"/>
          <w:rtl/>
        </w:rPr>
        <w:t>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م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Pr="00DA4874" w:rsidRDefault="00703D20" w:rsidP="00DA4874">
      <w:pPr>
        <w:pStyle w:val="ad"/>
        <w:rPr>
          <w:rtl/>
        </w:rPr>
      </w:pPr>
      <w:r w:rsidRPr="00DA4874">
        <w:rPr>
          <w:rStyle w:val="Char3"/>
          <w:rFonts w:hint="cs"/>
          <w:rtl/>
        </w:rPr>
        <w:t>5-</w:t>
      </w:r>
      <w:r>
        <w:rPr>
          <w:rFonts w:hint="cs"/>
          <w:sz w:val="30"/>
          <w:szCs w:val="30"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Fonts w:hint="eastAsia"/>
          <w:rtl/>
        </w:rPr>
        <w:t>وَأَنَّهُ</w:t>
      </w:r>
      <w:r w:rsidR="00DA4874" w:rsidRPr="00DA4874">
        <w:rPr>
          <w:rFonts w:hint="cs"/>
          <w:rtl/>
        </w:rPr>
        <w:t>ۥ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كَانَ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رِجَال</w:t>
      </w:r>
      <w:r w:rsidR="00DA4874" w:rsidRPr="00DA4874">
        <w:rPr>
          <w:rFonts w:hint="cs"/>
          <w:rtl/>
        </w:rPr>
        <w:t>ٞ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مِّنَ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إِنسِ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يَعُوذُونَ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بِرِجَال</w:t>
      </w:r>
      <w:r w:rsidR="00DA4874" w:rsidRPr="00DA4874">
        <w:rPr>
          <w:rFonts w:hint="cs"/>
          <w:rtl/>
        </w:rPr>
        <w:t>ٖ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مِّنَ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ٱ</w:t>
      </w:r>
      <w:r w:rsidR="00DA4874" w:rsidRPr="00DA4874">
        <w:rPr>
          <w:rFonts w:hint="eastAsia"/>
          <w:rtl/>
        </w:rPr>
        <w:t>ل</w:t>
      </w:r>
      <w:r w:rsidR="00DA4874" w:rsidRPr="00DA4874">
        <w:rPr>
          <w:rFonts w:hint="cs"/>
          <w:rtl/>
        </w:rPr>
        <w:t>ۡ</w:t>
      </w:r>
      <w:r w:rsidR="00DA4874" w:rsidRPr="00DA4874">
        <w:rPr>
          <w:rFonts w:hint="eastAsia"/>
          <w:rtl/>
        </w:rPr>
        <w:t>جِنِّ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فَزَادُوهُم</w:t>
      </w:r>
      <w:r w:rsidR="00DA4874" w:rsidRPr="00DA4874">
        <w:rPr>
          <w:rFonts w:hint="cs"/>
          <w:rtl/>
        </w:rPr>
        <w:t>ۡ</w:t>
      </w:r>
      <w:r w:rsidR="00DA4874" w:rsidRPr="00DA4874">
        <w:rPr>
          <w:rtl/>
        </w:rPr>
        <w:t xml:space="preserve"> </w:t>
      </w:r>
      <w:r w:rsidR="00DA4874" w:rsidRPr="00DA4874">
        <w:rPr>
          <w:rFonts w:hint="eastAsia"/>
          <w:rtl/>
        </w:rPr>
        <w:t>رَهَق</w:t>
      </w:r>
      <w:r w:rsidR="00DA4874" w:rsidRPr="00DA4874">
        <w:rPr>
          <w:rFonts w:hint="cs"/>
          <w:rtl/>
        </w:rPr>
        <w:t>ٗ</w:t>
      </w:r>
      <w:r w:rsidR="00DA4874" w:rsidRPr="00DA4874">
        <w:rPr>
          <w:rFonts w:hint="eastAsia"/>
          <w:rtl/>
        </w:rPr>
        <w:t>ا</w:t>
      </w:r>
      <w:r w:rsidR="00DA4874" w:rsidRPr="00DA4874">
        <w:rPr>
          <w:rtl/>
        </w:rPr>
        <w:t xml:space="preserve"> </w:t>
      </w:r>
      <w:r w:rsidR="00DA4874" w:rsidRPr="00DA4874">
        <w:rPr>
          <w:rFonts w:hint="cs"/>
          <w:rtl/>
        </w:rPr>
        <w:t>٦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الجن: 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Default="00DA4874" w:rsidP="00DA4874">
      <w:pPr>
        <w:pStyle w:val="aa"/>
        <w:rPr>
          <w:rtl/>
        </w:rPr>
      </w:pPr>
      <w:r>
        <w:rPr>
          <w:rFonts w:cs="Traditional Arabic" w:hint="cs"/>
          <w:rtl/>
        </w:rPr>
        <w:t>«</w:t>
      </w:r>
      <w:r w:rsidR="00703D20" w:rsidRPr="00DA4874">
        <w:rPr>
          <w:rFonts w:hint="cs"/>
          <w:rtl/>
        </w:rPr>
        <w:t>و 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نکه مردان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از بشر به مردان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از جن پناه</w:t>
      </w:r>
      <w:r w:rsidR="003D55C1" w:rsidRPr="00DA4874">
        <w:rPr>
          <w:rFonts w:hint="cs"/>
          <w:rtl/>
        </w:rPr>
        <w:t xml:space="preserve"> م</w:t>
      </w:r>
      <w:r w:rsidR="00FD3530" w:rsidRPr="00DA4874">
        <w:rPr>
          <w:rFonts w:hint="cs"/>
          <w:rtl/>
        </w:rPr>
        <w:t>ی</w:t>
      </w:r>
      <w:r w:rsidR="003D55C1" w:rsidRPr="00DA4874">
        <w:rPr>
          <w:rFonts w:hint="cs"/>
          <w:rtl/>
        </w:rPr>
        <w:t>‌</w:t>
      </w:r>
      <w:r w:rsidR="00703D20" w:rsidRPr="00DA4874">
        <w:rPr>
          <w:rFonts w:hint="cs"/>
          <w:rtl/>
        </w:rPr>
        <w:t>بردند، و آنها سبب افزا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ش گمراه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 xml:space="preserve"> و طغ</w:t>
      </w:r>
      <w:r w:rsidR="00FD3530" w:rsidRPr="00DA4874">
        <w:rPr>
          <w:rFonts w:hint="cs"/>
          <w:rtl/>
        </w:rPr>
        <w:t>ی</w:t>
      </w:r>
      <w:r w:rsidR="00703D20" w:rsidRPr="00DA4874">
        <w:rPr>
          <w:rFonts w:hint="cs"/>
          <w:rtl/>
        </w:rPr>
        <w:t>انشان</w:t>
      </w:r>
      <w:r w:rsidR="003D55C1" w:rsidRPr="00DA4874">
        <w:rPr>
          <w:rFonts w:hint="cs"/>
          <w:rtl/>
        </w:rPr>
        <w:t xml:space="preserve"> م</w:t>
      </w:r>
      <w:r w:rsidR="00FD3530" w:rsidRPr="00DA4874">
        <w:rPr>
          <w:rFonts w:hint="cs"/>
          <w:rtl/>
        </w:rPr>
        <w:t>ی</w:t>
      </w:r>
      <w:r w:rsidR="003D55C1" w:rsidRPr="00DA4874">
        <w:rPr>
          <w:rFonts w:hint="cs"/>
          <w:rtl/>
        </w:rPr>
        <w:t>‌</w:t>
      </w:r>
      <w:r w:rsidR="00703D20" w:rsidRPr="00DA4874">
        <w:rPr>
          <w:rFonts w:hint="cs"/>
          <w:rtl/>
        </w:rPr>
        <w:t>شدند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Pr="00A772D8" w:rsidRDefault="00703D20" w:rsidP="003D55C1">
      <w:pPr>
        <w:pStyle w:val="a2"/>
        <w:rPr>
          <w:rtl/>
        </w:rPr>
      </w:pPr>
      <w:bookmarkStart w:id="18" w:name="_Toc272965968"/>
      <w:bookmarkStart w:id="19" w:name="_Toc238781015"/>
      <w:r w:rsidRPr="00A772D8">
        <w:rPr>
          <w:rFonts w:hint="cs"/>
          <w:rtl/>
        </w:rPr>
        <w:t>دليل از</w:t>
      </w:r>
      <w:r>
        <w:rPr>
          <w:rFonts w:hint="cs"/>
          <w:rtl/>
        </w:rPr>
        <w:t xml:space="preserve"> </w:t>
      </w:r>
      <w:r w:rsidRPr="00A772D8">
        <w:rPr>
          <w:rFonts w:hint="cs"/>
          <w:rtl/>
        </w:rPr>
        <w:t>سنت</w:t>
      </w:r>
      <w:bookmarkEnd w:id="18"/>
      <w:bookmarkEnd w:id="19"/>
    </w:p>
    <w:p w:rsidR="00A21AC9" w:rsidRDefault="00703D20" w:rsidP="00A21AC9">
      <w:pPr>
        <w:pStyle w:val="af"/>
        <w:spacing w:line="240" w:lineRule="auto"/>
        <w:rPr>
          <w:rtl/>
        </w:rPr>
      </w:pPr>
      <w:r>
        <w:rPr>
          <w:rFonts w:hint="cs"/>
          <w:rtl/>
        </w:rPr>
        <w:t>1</w:t>
      </w:r>
      <w:r>
        <w:rPr>
          <w:rFonts w:cs="Badr" w:hint="cs"/>
          <w:sz w:val="30"/>
          <w:szCs w:val="30"/>
          <w:rtl/>
        </w:rPr>
        <w:t xml:space="preserve">- </w:t>
      </w:r>
      <w:r>
        <w:rPr>
          <w:rFonts w:hint="cs"/>
          <w:rtl/>
        </w:rPr>
        <w:t xml:space="preserve">امام مسلم از عبدالله بن مسعود </w:t>
      </w:r>
      <w:r w:rsidR="003D55C1">
        <w:rPr>
          <w:rFonts w:ascii="Traditional Arabic" w:hAnsi="Traditional Arabic" w:cs="Traditional Arabic"/>
        </w:rPr>
        <w:sym w:font="AGA Arabesque" w:char="F074"/>
      </w:r>
      <w:r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‌کند که فرمود: شب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همراه رسول الله </w:t>
      </w:r>
      <w:r>
        <w:sym w:font="AGA Arabesque" w:char="F072"/>
      </w:r>
      <w:r>
        <w:rPr>
          <w:rFonts w:hint="cs"/>
          <w:rtl/>
        </w:rPr>
        <w:t xml:space="preserve"> بود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ناگهان او را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پس در واد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دره</w:t>
      </w:r>
      <w:r w:rsidR="006D5298">
        <w:rPr>
          <w:rFonts w:hint="cs"/>
          <w:rtl/>
        </w:rPr>
        <w:t>‌ها</w:t>
      </w:r>
      <w:r>
        <w:rPr>
          <w:rFonts w:hint="cs"/>
          <w:rtl/>
        </w:rPr>
        <w:t xml:space="preserve">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جستجو کرد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پس گفت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که: ربوده شده،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ترور شده است، پس به بدتر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حالت، شب گذران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هنگام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صبح کر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او از طرف حراء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پس گفت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م: جستجو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شما را کرد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و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سپس به بدتر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حالت شب گذراند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م!.</w:t>
      </w:r>
    </w:p>
    <w:p w:rsidR="00703D20" w:rsidRDefault="00703D20" w:rsidP="00A21AC9">
      <w:pPr>
        <w:pStyle w:val="af"/>
        <w:spacing w:line="240" w:lineRule="auto"/>
        <w:ind w:firstLine="0"/>
        <w:rPr>
          <w:rtl/>
        </w:rPr>
      </w:pPr>
      <w:r>
        <w:rPr>
          <w:rFonts w:hint="cs"/>
          <w:rtl/>
        </w:rPr>
        <w:t xml:space="preserve">آنگاه رسول الله </w:t>
      </w:r>
      <w:r>
        <w:sym w:font="AGA Arabesque" w:char="F072"/>
      </w:r>
      <w:r>
        <w:rPr>
          <w:rFonts w:hint="cs"/>
          <w:rtl/>
        </w:rPr>
        <w:t xml:space="preserve"> فرمود: «فرستاده جن نزد من آمد، پس به همراه او رفتم، و بر آنان قرآن خواندم».</w:t>
      </w:r>
    </w:p>
    <w:p w:rsidR="00703D20" w:rsidRPr="00A21AC9" w:rsidRDefault="00703D20" w:rsidP="00A21AC9">
      <w:pPr>
        <w:pStyle w:val="a7"/>
        <w:spacing w:line="240" w:lineRule="auto"/>
        <w:ind w:left="680" w:firstLine="0"/>
        <w:rPr>
          <w:spacing w:val="-4"/>
          <w:rtl/>
        </w:rPr>
      </w:pPr>
      <w:r w:rsidRPr="00A21AC9">
        <w:rPr>
          <w:rFonts w:hint="cs"/>
          <w:spacing w:val="-4"/>
          <w:rtl/>
        </w:rPr>
        <w:t>عبدالله</w:t>
      </w:r>
      <w:r w:rsidR="003D55C1" w:rsidRPr="00A21AC9">
        <w:rPr>
          <w:rFonts w:hint="cs"/>
          <w:spacing w:val="-4"/>
          <w:rtl/>
        </w:rPr>
        <w:t xml:space="preserve"> م</w:t>
      </w:r>
      <w:r w:rsidR="00FD3530" w:rsidRPr="00A21AC9">
        <w:rPr>
          <w:rFonts w:hint="cs"/>
          <w:spacing w:val="-4"/>
          <w:rtl/>
        </w:rPr>
        <w:t>ی</w:t>
      </w:r>
      <w:r w:rsidR="003D55C1" w:rsidRPr="00A21AC9">
        <w:rPr>
          <w:rFonts w:hint="cs"/>
          <w:spacing w:val="-4"/>
          <w:rtl/>
        </w:rPr>
        <w:t>‌</w:t>
      </w:r>
      <w:r w:rsidRPr="00A21AC9">
        <w:rPr>
          <w:rFonts w:hint="cs"/>
          <w:spacing w:val="-4"/>
          <w:rtl/>
        </w:rPr>
        <w:t>گو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 xml:space="preserve">د: سپس همراه ما براه افتاد، و اثر آنان و اثر آتش آنها به ما نشان داد و درباره توشه از رسول الله </w:t>
      </w:r>
      <w:r w:rsidRPr="00A21AC9">
        <w:rPr>
          <w:spacing w:val="-4"/>
        </w:rPr>
        <w:sym w:font="AGA Arabesque" w:char="F072"/>
      </w:r>
      <w:r w:rsidRPr="00A21AC9">
        <w:rPr>
          <w:rFonts w:hint="cs"/>
          <w:spacing w:val="-4"/>
          <w:rtl/>
        </w:rPr>
        <w:t xml:space="preserve"> پرس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ده بودند، پس به آنان فرموده بوده:</w:t>
      </w:r>
    </w:p>
    <w:p w:rsidR="00703D20" w:rsidRDefault="00703D20" w:rsidP="00A21AC9">
      <w:pPr>
        <w:pStyle w:val="a7"/>
        <w:spacing w:line="240" w:lineRule="auto"/>
        <w:ind w:left="680" w:firstLine="0"/>
        <w:rPr>
          <w:rtl/>
        </w:rPr>
      </w:pPr>
      <w:r>
        <w:rPr>
          <w:rFonts w:hint="cs"/>
          <w:rtl/>
        </w:rPr>
        <w:t>«هر استخوان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نام خدا بر آن برده شده،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شماست، وقت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بدست تان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رسد گوشت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 خواهد داشت و هر پشکل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علوفه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وانات تان خواهد بود». سپس رسول الله </w:t>
      </w:r>
      <w:r>
        <w:sym w:font="AGA Arabesque" w:char="F072"/>
      </w:r>
      <w:r>
        <w:rPr>
          <w:rFonts w:hint="cs"/>
          <w:rtl/>
        </w:rPr>
        <w:t xml:space="preserve"> فرمود:</w:t>
      </w:r>
    </w:p>
    <w:p w:rsidR="00703D20" w:rsidRDefault="00703D20" w:rsidP="00A21AC9">
      <w:pPr>
        <w:pStyle w:val="a7"/>
        <w:spacing w:line="240" w:lineRule="auto"/>
        <w:ind w:left="680" w:firstLine="0"/>
        <w:rPr>
          <w:rtl/>
        </w:rPr>
      </w:pPr>
      <w:r>
        <w:rPr>
          <w:rFonts w:hint="cs"/>
          <w:rtl/>
        </w:rPr>
        <w:t>«پس با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دو استنجاء نکن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که غذا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برادرانتان (جن)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‌باشد»</w:t>
      </w:r>
      <w:r w:rsidRPr="00DA4874">
        <w:rPr>
          <w:vertAlign w:val="superscript"/>
          <w:rtl/>
        </w:rPr>
        <w:footnoteReference w:id="1"/>
      </w:r>
      <w:r w:rsidRPr="00DA4874">
        <w:rPr>
          <w:vertAlign w:val="superscript"/>
          <w:rtl/>
        </w:rPr>
        <w:t>1</w:t>
      </w:r>
      <w:r w:rsidRPr="00DA4874">
        <w:rPr>
          <w:rFonts w:hint="cs"/>
          <w:rtl/>
        </w:rPr>
        <w:t>.</w:t>
      </w:r>
    </w:p>
    <w:p w:rsidR="00703D20" w:rsidRPr="0054747B" w:rsidRDefault="00703D20" w:rsidP="00A21AC9">
      <w:pPr>
        <w:pStyle w:val="af"/>
        <w:spacing w:line="240" w:lineRule="auto"/>
        <w:rPr>
          <w:rtl/>
        </w:rPr>
      </w:pPr>
      <w:r w:rsidRPr="0054747B">
        <w:rPr>
          <w:rFonts w:hint="cs"/>
          <w:rtl/>
        </w:rPr>
        <w:t>2- از ابو سع</w:t>
      </w:r>
      <w:r w:rsidR="00FD3530">
        <w:rPr>
          <w:rFonts w:hint="cs"/>
          <w:rtl/>
        </w:rPr>
        <w:t>ی</w:t>
      </w:r>
      <w:r w:rsidRPr="0054747B">
        <w:rPr>
          <w:rFonts w:hint="cs"/>
          <w:rtl/>
        </w:rPr>
        <w:t>د خدر</w:t>
      </w:r>
      <w:r w:rsidR="00FD3530">
        <w:rPr>
          <w:rFonts w:hint="cs"/>
          <w:rtl/>
        </w:rPr>
        <w:t>ی</w:t>
      </w:r>
      <w:r w:rsidRPr="0054747B">
        <w:rPr>
          <w:rFonts w:hint="cs"/>
          <w:rtl/>
        </w:rPr>
        <w:t xml:space="preserve"> </w:t>
      </w:r>
      <w:r w:rsidR="003D55C1">
        <w:rPr>
          <w:rStyle w:val="Char3"/>
        </w:rPr>
        <w:sym w:font="AGA Arabesque" w:char="F074"/>
      </w:r>
      <w:r w:rsidRPr="0054747B"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 w:rsidRPr="0054747B">
        <w:rPr>
          <w:rFonts w:hint="cs"/>
          <w:rtl/>
        </w:rPr>
        <w:t xml:space="preserve">ت است که گفت: رسول الله </w:t>
      </w:r>
      <w:r w:rsidRPr="0054747B">
        <w:sym w:font="AGA Arabesque" w:char="F072"/>
      </w:r>
      <w:r w:rsidRPr="0054747B">
        <w:rPr>
          <w:rFonts w:hint="cs"/>
          <w:rtl/>
        </w:rPr>
        <w:t xml:space="preserve"> به من فرمود:</w:t>
      </w:r>
    </w:p>
    <w:p w:rsidR="00703D20" w:rsidRPr="00940A91" w:rsidRDefault="00703D20" w:rsidP="00A21AC9">
      <w:pPr>
        <w:pStyle w:val="af"/>
        <w:spacing w:line="240" w:lineRule="auto"/>
        <w:ind w:left="567" w:firstLine="0"/>
      </w:pPr>
      <w:r>
        <w:rPr>
          <w:rFonts w:hint="cs"/>
          <w:rtl/>
        </w:rPr>
        <w:t>«همانا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نم که تو گوسفند و صحرا نش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دوست دار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، پس هر گاه در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گوسفندانت و در باد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 ات بود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، آن گاه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نماز اذان داد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، پس صدا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را بلند کن،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که صدا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مؤذن را جن و انس و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شنود مگر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نکه در روز 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امت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او گواه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‌دهد»</w:t>
      </w:r>
      <w:r w:rsidRPr="00DA4874">
        <w:rPr>
          <w:rStyle w:val="Char3"/>
          <w:vertAlign w:val="superscript"/>
          <w:rtl/>
        </w:rPr>
        <w:footnoteReference w:id="2"/>
      </w:r>
      <w:r w:rsidRPr="00DA4874">
        <w:rPr>
          <w:rStyle w:val="Char3"/>
          <w:vertAlign w:val="superscript"/>
          <w:rtl/>
        </w:rPr>
        <w:t>2</w:t>
      </w:r>
      <w:r w:rsidRPr="00DA4874">
        <w:rPr>
          <w:rStyle w:val="Char3"/>
          <w:rFonts w:hint="cs"/>
          <w:rtl/>
        </w:rPr>
        <w:t>.</w:t>
      </w:r>
      <w:r>
        <w:rPr>
          <w:rFonts w:hint="cs"/>
          <w:rtl/>
        </w:rPr>
        <w:t xml:space="preserve">            </w:t>
      </w:r>
    </w:p>
    <w:p w:rsidR="00703D20" w:rsidRDefault="00703D20" w:rsidP="00A21AC9">
      <w:pPr>
        <w:pStyle w:val="af"/>
        <w:spacing w:line="240" w:lineRule="auto"/>
        <w:rPr>
          <w:rtl/>
        </w:rPr>
      </w:pPr>
      <w:r>
        <w:rPr>
          <w:rFonts w:hint="cs"/>
          <w:rtl/>
        </w:rPr>
        <w:t xml:space="preserve">3- از عبدالله ابن عباس </w:t>
      </w:r>
      <w:r w:rsidR="003D55C1">
        <w:rPr>
          <w:rFonts w:ascii="Traditional Arabic" w:hAnsi="Traditional Arabic" w:cs="CTraditional Arabic" w:hint="cs"/>
          <w:rtl/>
        </w:rPr>
        <w:t>ب</w:t>
      </w:r>
      <w:r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است که گفت:</w:t>
      </w:r>
    </w:p>
    <w:p w:rsidR="00703D20" w:rsidRDefault="00703D20" w:rsidP="00A21AC9">
      <w:pPr>
        <w:pStyle w:val="af"/>
        <w:spacing w:line="240" w:lineRule="auto"/>
        <w:ind w:left="567" w:firstLine="0"/>
        <w:rPr>
          <w:rtl/>
        </w:rPr>
      </w:pPr>
      <w:r>
        <w:rPr>
          <w:rFonts w:hint="cs"/>
          <w:rtl/>
        </w:rPr>
        <w:t>رسول الله</w:t>
      </w:r>
      <w:r>
        <w:sym w:font="AGA Arabesque" w:char="F072"/>
      </w:r>
      <w:r>
        <w:rPr>
          <w:rFonts w:hint="cs"/>
          <w:rtl/>
        </w:rPr>
        <w:t xml:space="preserve"> همراه با گروه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ارانش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بازار عکاظ رفتند، در حال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اط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«جن» و اخبار آسمان پرده و مانع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جاد شده بود، و آتش پاره «شعله</w:t>
      </w:r>
      <w:r>
        <w:rPr>
          <w:rFonts w:hint="eastAsia"/>
          <w:rtl/>
        </w:rPr>
        <w:t>‌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آتش»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انداخته شده بود.</w:t>
      </w:r>
    </w:p>
    <w:p w:rsidR="00703D20" w:rsidRDefault="00703D20" w:rsidP="00A21AC9">
      <w:pPr>
        <w:pStyle w:val="af"/>
        <w:spacing w:line="240" w:lineRule="auto"/>
        <w:ind w:left="567" w:firstLine="0"/>
        <w:rPr>
          <w:rtl/>
        </w:rPr>
      </w:pPr>
      <w:r>
        <w:rPr>
          <w:rFonts w:hint="cs"/>
          <w:rtl/>
        </w:rPr>
        <w:t>پس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اط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«جن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ها»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اقوامشان باز گشتند، پس آنها گفتند: شما</w:t>
      </w:r>
      <w:r>
        <w:t xml:space="preserve"> </w:t>
      </w:r>
      <w:r>
        <w:rPr>
          <w:rFonts w:hint="cs"/>
          <w:rtl/>
        </w:rPr>
        <w:t xml:space="preserve">را چه شده است؟ گفت: </w:t>
      </w:r>
    </w:p>
    <w:p w:rsidR="00703D20" w:rsidRDefault="00703D20" w:rsidP="00703D20">
      <w:pPr>
        <w:pStyle w:val="af"/>
        <w:ind w:left="567" w:firstLine="0"/>
        <w:rPr>
          <w:rtl/>
        </w:rPr>
      </w:pPr>
      <w:r>
        <w:rPr>
          <w:rFonts w:hint="cs"/>
          <w:rtl/>
        </w:rPr>
        <w:t>در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 ما و خبر آسمان پرده و مانع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جاد شده، آتش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 انداخته شده است.</w:t>
      </w:r>
    </w:p>
    <w:p w:rsidR="00703D20" w:rsidRDefault="00703D20" w:rsidP="00703D20">
      <w:pPr>
        <w:pStyle w:val="af"/>
        <w:ind w:left="567" w:firstLine="0"/>
        <w:rPr>
          <w:rtl/>
        </w:rPr>
      </w:pPr>
      <w:r>
        <w:rPr>
          <w:rFonts w:hint="cs"/>
          <w:rtl/>
        </w:rPr>
        <w:t>گفتند: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شما و خبر آسمان پرده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جاد نشده مگر بخاطر حادثه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رخ داده است. پس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شرق و غرب زم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برو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بب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چه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سبب حائل شدن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شما و خبر آسمان شده است.</w:t>
      </w:r>
    </w:p>
    <w:p w:rsidR="00703D20" w:rsidRDefault="00703D20" w:rsidP="00703D20">
      <w:pPr>
        <w:pStyle w:val="af"/>
        <w:ind w:left="567" w:firstLine="0"/>
        <w:rPr>
          <w:rtl/>
        </w:rPr>
      </w:pPr>
      <w:r>
        <w:rPr>
          <w:rFonts w:hint="cs"/>
          <w:rtl/>
        </w:rPr>
        <w:t>سپس آن گروه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تهامه رفته بودند، به بازار عکاظ رس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دند و رسول الله</w:t>
      </w:r>
      <w:r w:rsidR="00A21AC9">
        <w:rPr>
          <w:rFonts w:hint="cs"/>
          <w:rtl/>
        </w:rPr>
        <w:t xml:space="preserve"> </w:t>
      </w:r>
      <w:r>
        <w:sym w:font="AGA Arabesque" w:char="F072"/>
      </w:r>
      <w:r>
        <w:rPr>
          <w:rFonts w:hint="cs"/>
          <w:rtl/>
        </w:rPr>
        <w:t xml:space="preserve"> همراه اصحابش در نخله نماز صبح 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خواندند سپس آنان هنگام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قرآن را شن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دند به آن گوش فرا دادند. آنگاه گفتند: قسم به خدا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آن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که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ما و خبر آسمان مانع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جاد کرده است، پس هنگام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نزد قومشان برگشتند، گفتند: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قوم ما، بدون شک که ما قرآن عج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شن</w:t>
      </w:r>
      <w:r w:rsidR="00FD3530">
        <w:rPr>
          <w:rFonts w:hint="cs"/>
          <w:rtl/>
        </w:rPr>
        <w:t>ی</w:t>
      </w:r>
      <w:r w:rsidR="00A21AC9">
        <w:rPr>
          <w:rFonts w:hint="cs"/>
          <w:rtl/>
        </w:rPr>
        <w:t>ده</w:t>
      </w:r>
      <w:r w:rsidR="00A21AC9">
        <w:rPr>
          <w:rFonts w:hint="eastAsia"/>
          <w:rtl/>
        </w:rPr>
        <w:t>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به 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رشد هدا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‌کند پس به آن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آورده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و کس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با پرورد گارمان شر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م.</w:t>
      </w:r>
    </w:p>
    <w:p w:rsidR="00703D20" w:rsidRDefault="00703D20" w:rsidP="00703D20">
      <w:pPr>
        <w:pStyle w:val="af"/>
        <w:ind w:left="567" w:firstLine="0"/>
        <w:rPr>
          <w:rtl/>
        </w:rPr>
      </w:pPr>
      <w:r>
        <w:rPr>
          <w:rFonts w:hint="cs"/>
          <w:rtl/>
        </w:rPr>
        <w:t>پس خداوند بر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مبرش </w:t>
      </w:r>
      <w:r>
        <w:sym w:font="AGA Arabesque" w:char="F072"/>
      </w:r>
      <w:r>
        <w:rPr>
          <w:rFonts w:hint="cs"/>
          <w:rtl/>
        </w:rPr>
        <w:t xml:space="preserve"> نازل فرمود:</w:t>
      </w:r>
    </w:p>
    <w:p w:rsidR="00703D20" w:rsidRDefault="00703D20" w:rsidP="00DA4874">
      <w:pPr>
        <w:pStyle w:val="af"/>
        <w:ind w:left="567" w:firstLine="0"/>
        <w:rPr>
          <w:b/>
          <w:bCs/>
          <w:rtl/>
        </w:rPr>
      </w:pP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قُل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أُوحِيَ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إِلَيَّ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أَنَّهُ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س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تَمَعَ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نَفَر</w:t>
      </w:r>
      <w:r w:rsidR="00DA4874" w:rsidRPr="00DA4874">
        <w:rPr>
          <w:rStyle w:val="Char9"/>
          <w:rFonts w:hint="cs"/>
          <w:rtl/>
        </w:rPr>
        <w:t>ٞ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مِّنَ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جِنِّ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الجن: 1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Pr="00A772D8" w:rsidRDefault="00703D20" w:rsidP="003D55C1">
      <w:pPr>
        <w:pStyle w:val="a2"/>
        <w:rPr>
          <w:sz w:val="40"/>
          <w:rtl/>
        </w:rPr>
      </w:pPr>
      <w:bookmarkStart w:id="20" w:name="_Toc272965969"/>
      <w:bookmarkStart w:id="21" w:name="_Toc238781016"/>
      <w:r w:rsidRPr="00A772D8">
        <w:rPr>
          <w:rFonts w:hint="cs"/>
          <w:rtl/>
        </w:rPr>
        <w:t>عدم رؤيت دليل بر عدم وجود نيست</w:t>
      </w:r>
      <w:bookmarkEnd w:id="20"/>
      <w:bookmarkEnd w:id="21"/>
    </w:p>
    <w:p w:rsidR="00703D20" w:rsidRDefault="00703D20" w:rsidP="00A21AC9">
      <w:pPr>
        <w:pStyle w:val="a7"/>
        <w:ind w:firstLine="0"/>
        <w:rPr>
          <w:rtl/>
        </w:rPr>
      </w:pPr>
      <w:r>
        <w:rPr>
          <w:rFonts w:hint="cs"/>
          <w:rtl/>
        </w:rPr>
        <w:t>عدم رؤ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جن دل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بر عدم وجود آنها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ست، چه بسا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اطراف ما وجود دارد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 </w:t>
      </w:r>
      <w:r w:rsidRPr="00B8359D">
        <w:rPr>
          <w:rFonts w:hint="cs"/>
          <w:rtl/>
        </w:rPr>
        <w:t>آنها را ن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D3530">
        <w:rPr>
          <w:rFonts w:hint="cs"/>
          <w:rtl/>
        </w:rPr>
        <w:t>ی</w:t>
      </w:r>
      <w:r w:rsidRPr="00B8359D"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 w:rsidRPr="00B8359D">
        <w:rPr>
          <w:rFonts w:hint="cs"/>
          <w:rtl/>
        </w:rPr>
        <w:t>م، بطور مثال برق جر</w:t>
      </w:r>
      <w:r w:rsidR="00FD3530">
        <w:rPr>
          <w:rFonts w:hint="cs"/>
          <w:rtl/>
        </w:rPr>
        <w:t>ی</w:t>
      </w:r>
      <w:r w:rsidRPr="00B8359D">
        <w:rPr>
          <w:rFonts w:hint="cs"/>
          <w:rtl/>
        </w:rPr>
        <w:t>ان دارد ول</w:t>
      </w:r>
      <w:r w:rsidR="00FD3530">
        <w:rPr>
          <w:rFonts w:hint="cs"/>
          <w:rtl/>
        </w:rPr>
        <w:t>ی</w:t>
      </w:r>
      <w:r w:rsidRPr="00B8359D">
        <w:rPr>
          <w:rFonts w:hint="cs"/>
          <w:rtl/>
        </w:rPr>
        <w:t xml:space="preserve"> ما آن را</w:t>
      </w:r>
      <w:r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کن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اثبات آن به اثر آن در لامپ و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ره استدلال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م، 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هوائ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بوس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له آن وجود آن را احساس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م. </w:t>
      </w:r>
    </w:p>
    <w:p w:rsidR="00703D20" w:rsidRPr="00A21AC9" w:rsidRDefault="00703D20" w:rsidP="00703D20">
      <w:pPr>
        <w:pStyle w:val="a7"/>
        <w:rPr>
          <w:spacing w:val="-4"/>
          <w:rtl/>
        </w:rPr>
      </w:pPr>
      <w:r w:rsidRPr="00A21AC9">
        <w:rPr>
          <w:rFonts w:hint="cs"/>
          <w:spacing w:val="-4"/>
          <w:rtl/>
        </w:rPr>
        <w:t>بلکه روح که اساس زندگ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 xml:space="preserve"> ما بر آن استوار است و بدن آن</w:t>
      </w:r>
      <w:r w:rsidR="003D55C1" w:rsidRPr="00A21AC9">
        <w:rPr>
          <w:rFonts w:hint="cs"/>
          <w:spacing w:val="-4"/>
          <w:rtl/>
        </w:rPr>
        <w:t xml:space="preserve"> م</w:t>
      </w:r>
      <w:r w:rsidR="00FD3530" w:rsidRPr="00A21AC9">
        <w:rPr>
          <w:rFonts w:hint="cs"/>
          <w:spacing w:val="-4"/>
          <w:rtl/>
        </w:rPr>
        <w:t>ی</w:t>
      </w:r>
      <w:r w:rsidR="003D55C1" w:rsidRPr="00A21AC9">
        <w:rPr>
          <w:rFonts w:hint="cs"/>
          <w:spacing w:val="-4"/>
          <w:rtl/>
        </w:rPr>
        <w:t>‌</w:t>
      </w:r>
      <w:r w:rsidRPr="00A21AC9">
        <w:rPr>
          <w:rFonts w:hint="cs"/>
          <w:spacing w:val="-4"/>
          <w:rtl/>
        </w:rPr>
        <w:t>م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ر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م، با وجود ا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نکه آن را نم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‌ب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ن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م و حق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قت آن را</w:t>
      </w:r>
      <w:r w:rsidR="003D55C1" w:rsidRPr="00A21AC9">
        <w:rPr>
          <w:rFonts w:hint="cs"/>
          <w:spacing w:val="-4"/>
          <w:rtl/>
        </w:rPr>
        <w:t xml:space="preserve"> نم</w:t>
      </w:r>
      <w:r w:rsidR="00FD3530" w:rsidRPr="00A21AC9">
        <w:rPr>
          <w:rFonts w:hint="cs"/>
          <w:spacing w:val="-4"/>
          <w:rtl/>
        </w:rPr>
        <w:t>ی</w:t>
      </w:r>
      <w:r w:rsidR="003D55C1" w:rsidRPr="00A21AC9">
        <w:rPr>
          <w:rFonts w:hint="cs"/>
          <w:spacing w:val="-4"/>
          <w:rtl/>
        </w:rPr>
        <w:t>‌</w:t>
      </w:r>
      <w:r w:rsidRPr="00A21AC9">
        <w:rPr>
          <w:rFonts w:hint="cs"/>
          <w:spacing w:val="-4"/>
          <w:rtl/>
        </w:rPr>
        <w:t>شناس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م، به موجود بودن آن ا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مان دار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م. و چ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زها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 xml:space="preserve"> د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گر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 xml:space="preserve"> مثل جاذبه زم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ن، ن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رو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 xml:space="preserve"> آهن ربا (مغناط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س) و غ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ره ن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ز م</w:t>
      </w:r>
      <w:r w:rsidR="00FD3530" w:rsidRPr="00A21AC9">
        <w:rPr>
          <w:rFonts w:hint="cs"/>
          <w:spacing w:val="-4"/>
          <w:rtl/>
        </w:rPr>
        <w:t>ی</w:t>
      </w:r>
      <w:r w:rsidRPr="00A21AC9">
        <w:rPr>
          <w:rFonts w:hint="cs"/>
          <w:spacing w:val="-4"/>
          <w:rtl/>
        </w:rPr>
        <w:t>‌توان نام برد.</w:t>
      </w:r>
    </w:p>
    <w:p w:rsidR="00703D20" w:rsidRPr="00940A91" w:rsidRDefault="00703D20" w:rsidP="003D55C1">
      <w:pPr>
        <w:pStyle w:val="a2"/>
        <w:rPr>
          <w:rtl/>
        </w:rPr>
      </w:pPr>
      <w:bookmarkStart w:id="22" w:name="_Toc272965970"/>
      <w:bookmarkStart w:id="23" w:name="_Toc238781017"/>
      <w:r w:rsidRPr="00940A91">
        <w:rPr>
          <w:rFonts w:hint="cs"/>
          <w:rtl/>
        </w:rPr>
        <w:t>جن از چه چيزي آفريده شده است؟</w:t>
      </w:r>
      <w:bookmarkEnd w:id="22"/>
      <w:bookmarkEnd w:id="23"/>
    </w:p>
    <w:p w:rsidR="00703D20" w:rsidRDefault="00703D20" w:rsidP="002F32B9">
      <w:pPr>
        <w:pStyle w:val="a7"/>
        <w:ind w:firstLine="0"/>
        <w:rPr>
          <w:rtl/>
        </w:rPr>
      </w:pPr>
      <w:r>
        <w:rPr>
          <w:rFonts w:hint="cs"/>
          <w:rtl/>
        </w:rPr>
        <w:t>بطور قطع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ات قرآن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احاد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نبو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دلالت دارند که جن از آتش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 و خداوند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وَخَلَقَ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جَا</w:t>
      </w:r>
      <w:r w:rsidR="00DA4874" w:rsidRPr="00DA4874">
        <w:rPr>
          <w:rStyle w:val="Char9"/>
          <w:rFonts w:hint="cs"/>
          <w:rtl/>
        </w:rPr>
        <w:t>ٓ</w:t>
      </w:r>
      <w:r w:rsidR="00DA4874" w:rsidRPr="00DA4874">
        <w:rPr>
          <w:rStyle w:val="Char9"/>
          <w:rFonts w:hint="eastAsia"/>
          <w:rtl/>
        </w:rPr>
        <w:t>نَّ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مَّارِج</w:t>
      </w:r>
      <w:r w:rsidR="00DA4874" w:rsidRPr="00DA4874">
        <w:rPr>
          <w:rStyle w:val="Char9"/>
          <w:rFonts w:hint="cs"/>
          <w:rtl/>
        </w:rPr>
        <w:t>ٖ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مِّن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نَّار</w:t>
      </w:r>
      <w:r w:rsidR="00DA4874" w:rsidRPr="00DA4874">
        <w:rPr>
          <w:rStyle w:val="Char9"/>
          <w:rFonts w:hint="cs"/>
          <w:rtl/>
        </w:rPr>
        <w:t>ٖ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١٥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الرحمن: 15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 w:rsidR="00DA4874">
        <w:rPr>
          <w:rFonts w:cs="Traditional Arabic" w:hint="cs"/>
          <w:rtl/>
        </w:rPr>
        <w:t xml:space="preserve"> «</w:t>
      </w:r>
      <w:r w:rsidRPr="00DA4874">
        <w:rPr>
          <w:rStyle w:val="Char6"/>
          <w:rFonts w:hint="cs"/>
          <w:rtl/>
        </w:rPr>
        <w:t>و جن را از شعله آتش خلق کرد</w:t>
      </w:r>
      <w:r w:rsidR="00DA4874">
        <w:rPr>
          <w:rFonts w:cs="Traditional Arabic" w:hint="cs"/>
          <w:rtl/>
        </w:rPr>
        <w:t>»</w:t>
      </w:r>
      <w:r>
        <w:rPr>
          <w:rFonts w:hint="cs"/>
          <w:rtl/>
        </w:rPr>
        <w:t xml:space="preserve">. </w:t>
      </w:r>
    </w:p>
    <w:p w:rsidR="00703D20" w:rsidRDefault="00703D20" w:rsidP="00A21AC9">
      <w:pPr>
        <w:pStyle w:val="a7"/>
        <w:spacing w:line="240" w:lineRule="auto"/>
        <w:rPr>
          <w:rtl/>
        </w:rPr>
      </w:pPr>
      <w:r>
        <w:rPr>
          <w:rFonts w:hint="cs"/>
          <w:rtl/>
        </w:rPr>
        <w:t>حضرت عبدالله بن عباس</w:t>
      </w:r>
      <w:r w:rsidR="00DA4874">
        <w:rPr>
          <w:rFonts w:hint="cs"/>
          <w:rtl/>
        </w:rPr>
        <w:t xml:space="preserve"> </w:t>
      </w:r>
      <w:r w:rsidR="00DA4874">
        <w:rPr>
          <w:rFonts w:cs="CTraditional Arabic" w:hint="cs"/>
          <w:rtl/>
        </w:rPr>
        <w:t>ب</w:t>
      </w:r>
      <w:r>
        <w:rPr>
          <w:rFonts w:hint="cs"/>
          <w:rtl/>
        </w:rPr>
        <w:t xml:space="preserve"> </w:t>
      </w:r>
      <w:r w:rsidR="003D55C1"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="003D55C1">
        <w:rPr>
          <w:rFonts w:ascii="Traditional Arabic" w:hAnsi="Traditional Arabic" w:cs="Traditional Arabic" w:hint="cs"/>
          <w:rtl/>
        </w:rPr>
        <w:t>«</w:t>
      </w:r>
      <w:r w:rsidRPr="003D55C1">
        <w:rPr>
          <w:rStyle w:val="Char1"/>
          <w:rtl/>
        </w:rPr>
        <w:t>من مارج من نار</w:t>
      </w:r>
      <w:r w:rsidR="003D55C1">
        <w:rPr>
          <w:rFonts w:ascii="Traditional Arabic" w:hAnsi="Traditional Arabic" w:cs="Traditional Arabic" w:hint="cs"/>
          <w:rtl/>
        </w:rPr>
        <w:t>»</w:t>
      </w:r>
      <w:r>
        <w:rPr>
          <w:rFonts w:hint="cs"/>
          <w:rtl/>
        </w:rPr>
        <w:t xml:space="preserve">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: از آتش خالص. و در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د: از شعله</w:t>
      </w:r>
      <w:r w:rsidR="006D5298">
        <w:rPr>
          <w:rFonts w:hint="cs"/>
          <w:rtl/>
        </w:rPr>
        <w:t>‌ها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آتش</w:t>
      </w:r>
      <w:r w:rsidRPr="002F32B9">
        <w:rPr>
          <w:vertAlign w:val="superscript"/>
          <w:rtl/>
        </w:rPr>
        <w:footnoteReference w:id="3"/>
      </w:r>
      <w:r w:rsidRPr="002F32B9">
        <w:rPr>
          <w:vertAlign w:val="superscript"/>
          <w:rtl/>
        </w:rPr>
        <w:t>1</w:t>
      </w:r>
      <w:r w:rsidRPr="002F32B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03D20" w:rsidRDefault="00703D20" w:rsidP="00DA4874">
      <w:pPr>
        <w:spacing w:line="228" w:lineRule="auto"/>
        <w:ind w:firstLine="284"/>
        <w:jc w:val="both"/>
        <w:rPr>
          <w:rtl/>
        </w:rPr>
      </w:pPr>
      <w:r w:rsidRPr="00703D20">
        <w:rPr>
          <w:rStyle w:val="Char3"/>
          <w:rFonts w:hint="cs"/>
          <w:rtl/>
        </w:rPr>
        <w:t>و خداوند</w:t>
      </w:r>
      <w:r w:rsidR="003D55C1">
        <w:rPr>
          <w:rStyle w:val="Char3"/>
          <w:rFonts w:hint="cs"/>
          <w:rtl/>
        </w:rPr>
        <w:t xml:space="preserve"> م</w:t>
      </w:r>
      <w:r w:rsidR="00FD3530">
        <w:rPr>
          <w:rStyle w:val="Char3"/>
          <w:rFonts w:hint="cs"/>
          <w:rtl/>
        </w:rPr>
        <w:t>ی</w:t>
      </w:r>
      <w:r w:rsidR="003D55C1">
        <w:rPr>
          <w:rStyle w:val="Char3"/>
          <w:rFonts w:hint="cs"/>
          <w:rtl/>
        </w:rPr>
        <w:t>‌</w:t>
      </w:r>
      <w:r w:rsidRPr="00703D20">
        <w:rPr>
          <w:rStyle w:val="Char3"/>
          <w:rFonts w:hint="cs"/>
          <w:rtl/>
        </w:rPr>
        <w:t>فرما</w:t>
      </w:r>
      <w:r w:rsidR="00FD3530">
        <w:rPr>
          <w:rStyle w:val="Char3"/>
          <w:rFonts w:hint="cs"/>
          <w:rtl/>
        </w:rPr>
        <w:t>ی</w:t>
      </w:r>
      <w:r w:rsidRPr="00703D20">
        <w:rPr>
          <w:rStyle w:val="Char3"/>
          <w:rFonts w:hint="cs"/>
          <w:rtl/>
        </w:rPr>
        <w:t>د</w:t>
      </w:r>
      <w:r>
        <w:rPr>
          <w:rFonts w:cs="Badr" w:hint="cs"/>
          <w:sz w:val="30"/>
          <w:szCs w:val="30"/>
          <w:rtl/>
          <w:lang w:bidi="fa-IR"/>
        </w:rPr>
        <w:t>:</w:t>
      </w:r>
      <w:r>
        <w:rPr>
          <w:rFonts w:cs="Badr" w:hint="cs"/>
          <w:sz w:val="30"/>
          <w:szCs w:val="30"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وَ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جَا</w:t>
      </w:r>
      <w:r w:rsidR="00DA4874" w:rsidRPr="00DA4874">
        <w:rPr>
          <w:rStyle w:val="Char9"/>
          <w:rFonts w:hint="cs"/>
          <w:rtl/>
        </w:rPr>
        <w:t>ٓ</w:t>
      </w:r>
      <w:r w:rsidR="00DA4874" w:rsidRPr="00DA4874">
        <w:rPr>
          <w:rStyle w:val="Char9"/>
          <w:rFonts w:hint="eastAsia"/>
          <w:rtl/>
        </w:rPr>
        <w:t>نَّ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خَلَق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نَ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هُ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قَب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لُ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نَّارِ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لسَّمُومِ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٢٧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الحجر: 27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 w:rsidR="00DA4874">
        <w:rPr>
          <w:rFonts w:hint="cs"/>
          <w:rtl/>
        </w:rPr>
        <w:t xml:space="preserve"> </w:t>
      </w:r>
      <w:r w:rsidR="00DA4874">
        <w:rPr>
          <w:rFonts w:cs="Traditional Arabic" w:hint="cs"/>
          <w:rtl/>
        </w:rPr>
        <w:t>«</w:t>
      </w:r>
      <w:r w:rsidRPr="00DA4874">
        <w:rPr>
          <w:rStyle w:val="Char6"/>
          <w:rFonts w:hint="cs"/>
          <w:rtl/>
        </w:rPr>
        <w:t>وجن را پ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ش از آن، از آتش گرم و سوزان خلق کرد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م</w:t>
      </w:r>
      <w:r w:rsidR="00DA4874">
        <w:rPr>
          <w:rFonts w:cs="Traditional Arabic" w:hint="cs"/>
          <w:rtl/>
        </w:rPr>
        <w:t>»</w:t>
      </w:r>
      <w:r w:rsidRPr="00DA4874">
        <w:rPr>
          <w:rStyle w:val="Char3"/>
          <w:rFonts w:hint="cs"/>
          <w:rtl/>
        </w:rPr>
        <w:t>.</w:t>
      </w:r>
    </w:p>
    <w:p w:rsidR="00703D20" w:rsidRDefault="00703D20" w:rsidP="00DA4874">
      <w:pPr>
        <w:pStyle w:val="a7"/>
        <w:rPr>
          <w:rtl/>
        </w:rPr>
      </w:pPr>
      <w:r>
        <w:rPr>
          <w:rFonts w:hint="cs"/>
          <w:rtl/>
        </w:rPr>
        <w:t>و ابل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 هنگام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به سجده کردن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آدم امر شد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گفت: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قَالَ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أَنَا</w:t>
      </w:r>
      <w:r w:rsidR="00DA4874" w:rsidRPr="00DA4874">
        <w:rPr>
          <w:rStyle w:val="Char9"/>
          <w:rFonts w:hint="cs"/>
          <w:rtl/>
        </w:rPr>
        <w:t>۠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خَي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ر</w:t>
      </w:r>
      <w:r w:rsidR="00DA4874" w:rsidRPr="00DA4874">
        <w:rPr>
          <w:rStyle w:val="Char9"/>
          <w:rFonts w:hint="cs"/>
          <w:rtl/>
        </w:rPr>
        <w:t>ٞ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مِّن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هُ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خَلَق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تَنِي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نَّار</w:t>
      </w:r>
      <w:r w:rsidR="00DA4874" w:rsidRPr="00DA4874">
        <w:rPr>
          <w:rStyle w:val="Char9"/>
          <w:rFonts w:hint="cs"/>
          <w:rtl/>
        </w:rPr>
        <w:t>ٖ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وَخَلَق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تَهُ</w:t>
      </w:r>
      <w:r w:rsidR="00DA4874" w:rsidRPr="00DA4874">
        <w:rPr>
          <w:rStyle w:val="Char9"/>
          <w:rFonts w:hint="cs"/>
          <w:rtl/>
        </w:rPr>
        <w:t>ۥ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مِن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طِين</w:t>
      </w:r>
      <w:r w:rsidR="00DA4874" w:rsidRPr="00DA4874">
        <w:rPr>
          <w:rStyle w:val="Char9"/>
          <w:rFonts w:hint="cs"/>
          <w:rtl/>
        </w:rPr>
        <w:t>ٖ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الأعراف: 12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D3530">
        <w:rPr>
          <w:rFonts w:hint="cs"/>
          <w:rtl/>
        </w:rPr>
        <w:t>ی</w:t>
      </w:r>
      <w:r w:rsidR="00DA4874">
        <w:rPr>
          <w:rFonts w:hint="cs"/>
          <w:rtl/>
        </w:rPr>
        <w:t xml:space="preserve">: </w:t>
      </w:r>
      <w:r w:rsidR="00DA4874">
        <w:rPr>
          <w:rFonts w:cs="Traditional Arabic" w:hint="cs"/>
          <w:rtl/>
        </w:rPr>
        <w:t>«</w:t>
      </w:r>
      <w:r w:rsidRPr="00DA4874">
        <w:rPr>
          <w:rStyle w:val="Char6"/>
          <w:rFonts w:hint="cs"/>
          <w:rtl/>
        </w:rPr>
        <w:t>من از او (آدم) بهترم مرا از آتش آفر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ده ا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، و او را از خاک آفر</w:t>
      </w:r>
      <w:r w:rsidR="00FD3530" w:rsidRPr="00DA4874">
        <w:rPr>
          <w:rStyle w:val="Char6"/>
          <w:rFonts w:hint="cs"/>
          <w:rtl/>
        </w:rPr>
        <w:t>ی</w:t>
      </w:r>
      <w:r w:rsidR="00DA4874">
        <w:rPr>
          <w:rStyle w:val="Char6"/>
          <w:rFonts w:hint="cs"/>
          <w:rtl/>
        </w:rPr>
        <w:t>ده</w:t>
      </w:r>
      <w:r w:rsidR="00DA4874">
        <w:rPr>
          <w:rStyle w:val="Char6"/>
          <w:rFonts w:hint="eastAsia"/>
          <w:rtl/>
        </w:rPr>
        <w:t>‌</w:t>
      </w:r>
      <w:r w:rsidRPr="00DA4874">
        <w:rPr>
          <w:rStyle w:val="Char6"/>
          <w:rFonts w:hint="cs"/>
          <w:rtl/>
        </w:rPr>
        <w:t>ا</w:t>
      </w:r>
      <w:r w:rsidR="00FD3530" w:rsidRPr="00DA4874">
        <w:rPr>
          <w:rStyle w:val="Char6"/>
          <w:rFonts w:hint="cs"/>
          <w:rtl/>
        </w:rPr>
        <w:t>ی</w:t>
      </w:r>
      <w:r w:rsidR="00DA4874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Default="00703D20" w:rsidP="003D55C1">
      <w:pPr>
        <w:pStyle w:val="a7"/>
        <w:rPr>
          <w:rtl/>
        </w:rPr>
      </w:pPr>
      <w:r>
        <w:rPr>
          <w:rFonts w:hint="cs"/>
          <w:rtl/>
        </w:rPr>
        <w:t>و 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شه ام المؤمن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3D55C1">
        <w:rPr>
          <w:rFonts w:ascii="Traditional Arabic" w:hAnsi="Traditional Arabic" w:cs="CTraditional Arabic" w:hint="cs"/>
          <w:rtl/>
        </w:rPr>
        <w:t>ل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رسول الله </w:t>
      </w:r>
      <w:r>
        <w:sym w:font="AGA Arabesque" w:char="F072"/>
      </w:r>
      <w:r>
        <w:rPr>
          <w:rFonts w:hint="cs"/>
          <w:rtl/>
        </w:rPr>
        <w:t xml:space="preserve"> فرمودند: «فرشتگان از نور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</w:t>
      </w:r>
      <w:r w:rsidR="006D5298">
        <w:rPr>
          <w:rFonts w:hint="cs"/>
          <w:rtl/>
        </w:rPr>
        <w:t>‌اند</w:t>
      </w:r>
      <w:r>
        <w:rPr>
          <w:rFonts w:hint="cs"/>
          <w:rtl/>
        </w:rPr>
        <w:t>، و جن از آتش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شده، و آدم از آنچه که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شما توص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 شده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است»</w:t>
      </w:r>
      <w:r w:rsidRPr="002F32B9">
        <w:rPr>
          <w:vertAlign w:val="superscript"/>
          <w:rtl/>
        </w:rPr>
        <w:footnoteReference w:id="4"/>
      </w:r>
      <w:r w:rsidRPr="002F32B9">
        <w:rPr>
          <w:vertAlign w:val="superscript"/>
          <w:rtl/>
        </w:rPr>
        <w:t>1</w:t>
      </w:r>
      <w:r w:rsidRPr="002F32B9">
        <w:rPr>
          <w:rFonts w:hint="cs"/>
          <w:rtl/>
        </w:rPr>
        <w:t>.</w:t>
      </w:r>
    </w:p>
    <w:p w:rsidR="00703D20" w:rsidRPr="00A772D8" w:rsidRDefault="00703D20" w:rsidP="003D55C1">
      <w:pPr>
        <w:pStyle w:val="a2"/>
        <w:rPr>
          <w:sz w:val="30"/>
          <w:rtl/>
        </w:rPr>
      </w:pPr>
      <w:bookmarkStart w:id="24" w:name="_Toc272965971"/>
      <w:bookmarkStart w:id="25" w:name="_Toc238781018"/>
      <w:r w:rsidRPr="00A772D8">
        <w:rPr>
          <w:rFonts w:hint="cs"/>
          <w:rtl/>
        </w:rPr>
        <w:t>چگونه جنهاي کافر با آتش عذاب داده مي</w:t>
      </w:r>
      <w:r w:rsidRPr="00A772D8">
        <w:rPr>
          <w:rFonts w:hint="eastAsia"/>
          <w:rtl/>
        </w:rPr>
        <w:t>‌</w:t>
      </w:r>
      <w:r w:rsidRPr="00A772D8">
        <w:rPr>
          <w:rFonts w:hint="cs"/>
          <w:rtl/>
        </w:rPr>
        <w:t>شوند؟</w:t>
      </w:r>
      <w:bookmarkEnd w:id="24"/>
      <w:bookmarkEnd w:id="25"/>
    </w:p>
    <w:p w:rsidR="00703D20" w:rsidRDefault="00703D20" w:rsidP="002F32B9">
      <w:pPr>
        <w:pStyle w:val="a7"/>
        <w:widowControl w:val="0"/>
        <w:ind w:firstLine="0"/>
        <w:rPr>
          <w:rtl/>
        </w:rPr>
      </w:pP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سؤ 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که 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D3530">
        <w:rPr>
          <w:rFonts w:hint="cs"/>
          <w:rtl/>
        </w:rPr>
        <w:t>ی</w:t>
      </w:r>
      <w:r w:rsidR="006D5298">
        <w:rPr>
          <w:rFonts w:hint="cs"/>
          <w:rtl/>
        </w:rPr>
        <w:t>‌ها</w:t>
      </w:r>
      <w:r>
        <w:rPr>
          <w:rFonts w:hint="cs"/>
          <w:rtl/>
        </w:rPr>
        <w:t xml:space="preserve"> مطرح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سازند، و اگر آنها اندک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تفکر و اند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شه 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 جواب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پرسش را خواهند فهم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703D20" w:rsidRDefault="00703D20" w:rsidP="002F32B9">
      <w:pPr>
        <w:pStyle w:val="a7"/>
        <w:widowControl w:val="0"/>
        <w:rPr>
          <w:rtl/>
        </w:rPr>
      </w:pPr>
      <w:r>
        <w:rPr>
          <w:rFonts w:hint="cs"/>
          <w:rtl/>
        </w:rPr>
        <w:t>پر واضح است که انسان از خاک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اکنون او خاک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ست، فقط اصل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خاک بوده است. جن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است از آتش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اکنون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آتش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دلا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زم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نه وجود دارد. </w:t>
      </w:r>
    </w:p>
    <w:p w:rsidR="00703D20" w:rsidRDefault="00703D20" w:rsidP="003D55C1">
      <w:pPr>
        <w:pStyle w:val="a7"/>
        <w:rPr>
          <w:rtl/>
        </w:rPr>
      </w:pPr>
      <w:r>
        <w:rPr>
          <w:rFonts w:hint="cs"/>
          <w:rtl/>
        </w:rPr>
        <w:t>حضرت 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شه </w:t>
      </w:r>
      <w:r w:rsidR="003D55C1">
        <w:rPr>
          <w:rFonts w:ascii="Traditional Arabic" w:hAnsi="Traditional Arabic" w:cs="CTraditional Arabic" w:hint="cs"/>
          <w:rtl/>
        </w:rPr>
        <w:t>ل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رسول الله </w:t>
      </w:r>
      <w:r>
        <w:sym w:font="AGA Arabesque" w:char="F072"/>
      </w:r>
      <w:r>
        <w:rPr>
          <w:rFonts w:hint="cs"/>
          <w:rtl/>
        </w:rPr>
        <w:t xml:space="preserve"> درحال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نماز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خواندند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نزدش آمد، آنگاه رسول الله </w:t>
      </w:r>
      <w:r>
        <w:sym w:font="AGA Arabesque" w:char="F072"/>
      </w:r>
      <w:r>
        <w:rPr>
          <w:rFonts w:hint="cs"/>
          <w:rtl/>
        </w:rPr>
        <w:t xml:space="preserve"> او را محکم گرفت و گلو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ش را فشار داد. و رسول الله </w:t>
      </w:r>
      <w:r>
        <w:sym w:font="AGA Arabesque" w:char="F072"/>
      </w:r>
      <w:r>
        <w:rPr>
          <w:rFonts w:hint="cs"/>
          <w:rtl/>
        </w:rPr>
        <w:t xml:space="preserve"> فرمود: </w:t>
      </w:r>
      <w:r w:rsidRPr="00940A91">
        <w:rPr>
          <w:rFonts w:hint="cs"/>
          <w:rtl/>
        </w:rPr>
        <w:t>«آنقدر گلو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ش را فشار دادم، تا ا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نکه سرد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زبانش بر دستم احساس نمودم»</w:t>
      </w:r>
      <w:r w:rsidRPr="002F32B9">
        <w:rPr>
          <w:vertAlign w:val="superscript"/>
          <w:rtl/>
        </w:rPr>
        <w:footnoteReference w:id="5"/>
      </w:r>
      <w:r w:rsidRPr="002F32B9">
        <w:rPr>
          <w:vertAlign w:val="superscript"/>
          <w:rtl/>
        </w:rPr>
        <w:t>1</w:t>
      </w:r>
      <w:r w:rsidRPr="00C5459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جن اکنون آتش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اگر آتش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 xml:space="preserve">بود رسول الله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سرد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زبان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را بر دست خود احساس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‌کرد. 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 xml:space="preserve"> و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آمده که رسول الله </w:t>
      </w:r>
      <w:r>
        <w:sym w:font="AGA Arabesque" w:char="F072"/>
      </w:r>
      <w:r>
        <w:rPr>
          <w:rFonts w:hint="cs"/>
          <w:rtl/>
        </w:rPr>
        <w:t xml:space="preserve"> فرمودند: «دشمن خدا، ابل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س، شعله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آتش جهت قرار دادن آن در چهره ام آورد ...»</w:t>
      </w:r>
      <w:r w:rsidRPr="00C54590">
        <w:rPr>
          <w:vertAlign w:val="superscript"/>
          <w:rtl/>
        </w:rPr>
        <w:footnoteReference w:id="6"/>
      </w:r>
      <w:r w:rsidRPr="00C54590">
        <w:rPr>
          <w:vertAlign w:val="superscript"/>
          <w:rtl/>
        </w:rPr>
        <w:t>2</w:t>
      </w:r>
      <w:r w:rsidRPr="00C5459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فهم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که اگر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بر ک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ده شده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(آتش) با ق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بود احت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آوردن شعله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آتش نداشت. 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رسول الله فرموده است: «ش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مانند خون در رگ انسان حرکت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‌کند»</w:t>
      </w:r>
      <w:r w:rsidRPr="00C54590">
        <w:rPr>
          <w:vertAlign w:val="superscript"/>
          <w:rtl/>
        </w:rPr>
        <w:footnoteReference w:id="7"/>
      </w:r>
      <w:r w:rsidRPr="00C54590">
        <w:rPr>
          <w:vertAlign w:val="superscript"/>
          <w:rtl/>
        </w:rPr>
        <w:t>1</w:t>
      </w:r>
      <w:r w:rsidRPr="00C5459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پس اگر بحالت خودش باق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بود هر آئ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نه جسد انسان 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سوزاند.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گفت: انسان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از خاک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 شکنجه دادن آن بوس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له خاک ممکن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 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‌توان آن را با آب عذاب و شکنجه کرد، پس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 جا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تعجب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که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و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که از آتش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بوس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له آتش شکنجه و عذاب شود،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که خداوند بر هر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قادر و توانا است.</w:t>
      </w:r>
    </w:p>
    <w:p w:rsidR="00C54590" w:rsidRDefault="00C54590" w:rsidP="00703D20">
      <w:pPr>
        <w:pStyle w:val="a7"/>
        <w:rPr>
          <w:rtl/>
        </w:rPr>
      </w:pPr>
    </w:p>
    <w:p w:rsidR="00703D20" w:rsidRPr="00940A91" w:rsidRDefault="00703D20" w:rsidP="00C54590">
      <w:pPr>
        <w:pStyle w:val="a2"/>
        <w:spacing w:line="238" w:lineRule="auto"/>
        <w:rPr>
          <w:rtl/>
        </w:rPr>
      </w:pPr>
      <w:bookmarkStart w:id="26" w:name="_Toc272965972"/>
      <w:bookmarkStart w:id="27" w:name="_Toc238781019"/>
      <w:r w:rsidRPr="00940A91">
        <w:rPr>
          <w:rFonts w:hint="cs"/>
          <w:rtl/>
        </w:rPr>
        <w:t>آيا جن مكلف است؟</w:t>
      </w:r>
      <w:bookmarkEnd w:id="26"/>
      <w:bookmarkEnd w:id="27"/>
    </w:p>
    <w:p w:rsidR="00703D20" w:rsidRDefault="00703D20" w:rsidP="00C54590">
      <w:pPr>
        <w:pStyle w:val="a7"/>
        <w:spacing w:line="240" w:lineRule="auto"/>
        <w:ind w:firstLine="0"/>
        <w:rPr>
          <w:rtl/>
        </w:rPr>
      </w:pP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گوئ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م: بله، جن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مانند انسان مكلف به تكال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 شرع است.</w:t>
      </w:r>
    </w:p>
    <w:p w:rsidR="00703D20" w:rsidRPr="00703D20" w:rsidRDefault="00703D20" w:rsidP="00C54590">
      <w:pPr>
        <w:spacing w:line="238" w:lineRule="auto"/>
        <w:ind w:firstLine="284"/>
        <w:jc w:val="both"/>
        <w:rPr>
          <w:rStyle w:val="Char3"/>
          <w:rtl/>
        </w:rPr>
      </w:pPr>
      <w:r w:rsidRPr="00703D20">
        <w:rPr>
          <w:rStyle w:val="Char3"/>
          <w:rFonts w:hint="cs"/>
          <w:rtl/>
        </w:rPr>
        <w:t>بدل</w:t>
      </w:r>
      <w:r w:rsidR="00FD3530">
        <w:rPr>
          <w:rStyle w:val="Char3"/>
          <w:rFonts w:hint="cs"/>
          <w:rtl/>
        </w:rPr>
        <w:t>ی</w:t>
      </w:r>
      <w:r w:rsidRPr="00703D20">
        <w:rPr>
          <w:rStyle w:val="Char3"/>
          <w:rFonts w:hint="cs"/>
          <w:rtl/>
        </w:rPr>
        <w:t>ل فرموده خداوند:</w:t>
      </w:r>
      <w:r>
        <w:rPr>
          <w:rFonts w:cs="Badr" w:hint="cs"/>
          <w:sz w:val="30"/>
          <w:szCs w:val="30"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يَ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مَع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شَرَ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جِنِّ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وَ</w:t>
      </w:r>
      <w:r w:rsidR="00DA4874" w:rsidRPr="00DA4874">
        <w:rPr>
          <w:rStyle w:val="Char9"/>
          <w:rFonts w:hint="cs"/>
          <w:rtl/>
        </w:rPr>
        <w:t>ٱ</w:t>
      </w:r>
      <w:r w:rsidR="00DA4874" w:rsidRPr="00DA4874">
        <w:rPr>
          <w:rStyle w:val="Char9"/>
          <w:rFonts w:hint="eastAsia"/>
          <w:rtl/>
        </w:rPr>
        <w:t>ل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إِنسِ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أَلَم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يَأ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تِكُم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رُسُل</w:t>
      </w:r>
      <w:r w:rsidR="00DA4874" w:rsidRPr="00DA4874">
        <w:rPr>
          <w:rStyle w:val="Char9"/>
          <w:rFonts w:hint="cs"/>
          <w:rtl/>
        </w:rPr>
        <w:t>ٞ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مِّنكُم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يَقُصُّونَ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عَلَي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كُم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ءَايَ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تِي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وَيُنذِرُونَكُم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لِقَا</w:t>
      </w:r>
      <w:r w:rsidR="00DA4874" w:rsidRPr="00DA4874">
        <w:rPr>
          <w:rStyle w:val="Char9"/>
          <w:rFonts w:hint="cs"/>
          <w:rtl/>
        </w:rPr>
        <w:t>ٓ</w:t>
      </w:r>
      <w:r w:rsidR="00DA4874" w:rsidRPr="00DA4874">
        <w:rPr>
          <w:rStyle w:val="Char9"/>
          <w:rFonts w:hint="eastAsia"/>
          <w:rtl/>
        </w:rPr>
        <w:t>ءَ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يَو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Fonts w:hint="eastAsia"/>
          <w:rtl/>
        </w:rPr>
        <w:t>مِكُم</w:t>
      </w:r>
      <w:r w:rsidR="00DA4874" w:rsidRPr="00DA4874">
        <w:rPr>
          <w:rStyle w:val="Char9"/>
          <w:rFonts w:hint="cs"/>
          <w:rtl/>
        </w:rPr>
        <w:t>ۡ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هَ</w:t>
      </w:r>
      <w:r w:rsidR="00DA4874" w:rsidRPr="00DA4874">
        <w:rPr>
          <w:rStyle w:val="Char9"/>
          <w:rFonts w:hint="cs"/>
          <w:rtl/>
        </w:rPr>
        <w:t>ٰ</w:t>
      </w:r>
      <w:r w:rsidR="00DA4874" w:rsidRPr="00DA4874">
        <w:rPr>
          <w:rStyle w:val="Char9"/>
          <w:rFonts w:hint="eastAsia"/>
          <w:rtl/>
        </w:rPr>
        <w:t>ذَا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الأنعام: 130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A4874">
        <w:rPr>
          <w:rStyle w:val="Char3"/>
          <w:rFonts w:cs="Traditional Arabic" w:hint="cs"/>
          <w:rtl/>
        </w:rPr>
        <w:t>«</w:t>
      </w:r>
      <w:r w:rsidRPr="00DA4874">
        <w:rPr>
          <w:rStyle w:val="Char6"/>
          <w:rFonts w:hint="cs"/>
          <w:rtl/>
        </w:rPr>
        <w:t>ا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گروه جن وانس! آ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ا پ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امبران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از شما به سو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شما ن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امدند كه آ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ات مرا برا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تان بازگو</w:t>
      </w:r>
      <w:r w:rsidR="003D55C1" w:rsidRPr="00DA4874">
        <w:rPr>
          <w:rStyle w:val="Char6"/>
          <w:rFonts w:hint="cs"/>
          <w:rtl/>
        </w:rPr>
        <w:t xml:space="preserve"> م</w:t>
      </w:r>
      <w:r w:rsidR="00FD3530" w:rsidRPr="00DA4874">
        <w:rPr>
          <w:rStyle w:val="Char6"/>
          <w:rFonts w:hint="cs"/>
          <w:rtl/>
        </w:rPr>
        <w:t>ی</w:t>
      </w:r>
      <w:r w:rsidR="003D55C1" w:rsidRPr="00DA4874">
        <w:rPr>
          <w:rStyle w:val="Char6"/>
          <w:rFonts w:hint="cs"/>
          <w:rtl/>
        </w:rPr>
        <w:t>‌</w:t>
      </w:r>
      <w:r w:rsidRPr="00DA4874">
        <w:rPr>
          <w:rStyle w:val="Char6"/>
          <w:rFonts w:hint="cs"/>
          <w:rtl/>
        </w:rPr>
        <w:t>كردند و شما را از ملاقات چن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ن روز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ب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م م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‌دادند؟!</w:t>
      </w:r>
      <w:r w:rsidR="00DA4874">
        <w:rPr>
          <w:rStyle w:val="Char3"/>
          <w:rFonts w:cs="Traditional Arabic" w:hint="cs"/>
          <w:rtl/>
        </w:rPr>
        <w:t>»</w:t>
      </w:r>
      <w:r w:rsidRPr="00703D20">
        <w:rPr>
          <w:rStyle w:val="Char3"/>
          <w:rFonts w:hint="cs"/>
          <w:rtl/>
        </w:rPr>
        <w:t>.</w:t>
      </w:r>
    </w:p>
    <w:p w:rsidR="00703D20" w:rsidRDefault="00703D20" w:rsidP="00C54590">
      <w:pPr>
        <w:pStyle w:val="a7"/>
        <w:spacing w:line="238" w:lineRule="auto"/>
        <w:rPr>
          <w:rtl/>
        </w:rPr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بدل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ه: </w:t>
      </w:r>
      <w:r w:rsidRPr="00703D20">
        <w:rPr>
          <w:rStyle w:val="Char7"/>
          <w:rFonts w:hint="cs"/>
          <w:rtl/>
        </w:rPr>
        <w:t>﴿</w:t>
      </w:r>
      <w:r w:rsidR="00DA4874" w:rsidRPr="00DA4874">
        <w:rPr>
          <w:rStyle w:val="Char9"/>
          <w:rFonts w:hint="eastAsia"/>
          <w:rtl/>
        </w:rPr>
        <w:t>فَبِأَيِّ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ءَالَا</w:t>
      </w:r>
      <w:r w:rsidR="00DA4874" w:rsidRPr="00DA4874">
        <w:rPr>
          <w:rStyle w:val="Char9"/>
          <w:rFonts w:hint="cs"/>
          <w:rtl/>
        </w:rPr>
        <w:t>ٓ</w:t>
      </w:r>
      <w:r w:rsidR="00DA4874" w:rsidRPr="00DA4874">
        <w:rPr>
          <w:rStyle w:val="Char9"/>
          <w:rFonts w:hint="eastAsia"/>
          <w:rtl/>
        </w:rPr>
        <w:t>ءِ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رَبِّكُمَا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eastAsia"/>
          <w:rtl/>
        </w:rPr>
        <w:t>تُكَذِّبَانِ</w:t>
      </w:r>
      <w:r w:rsidR="00DA4874" w:rsidRPr="00DA4874">
        <w:rPr>
          <w:rStyle w:val="Char9"/>
          <w:rtl/>
        </w:rPr>
        <w:t xml:space="preserve"> </w:t>
      </w:r>
      <w:r w:rsidR="00DA4874" w:rsidRPr="00DA4874">
        <w:rPr>
          <w:rStyle w:val="Char9"/>
          <w:rFonts w:hint="cs"/>
          <w:rtl/>
        </w:rPr>
        <w:t>١٣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الرحمن: 13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A4874">
        <w:rPr>
          <w:rFonts w:cs="Traditional Arabic" w:hint="cs"/>
          <w:rtl/>
        </w:rPr>
        <w:t>«</w:t>
      </w:r>
      <w:r w:rsidRPr="00DA4874">
        <w:rPr>
          <w:rStyle w:val="Char6"/>
          <w:rFonts w:hint="cs"/>
          <w:rtl/>
        </w:rPr>
        <w:t>پس (ا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گروه جن و انس) كدام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ن نعمتها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 xml:space="preserve"> پروردگارتان را انكار م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‌كن</w:t>
      </w:r>
      <w:r w:rsidR="00FD3530" w:rsidRPr="00DA4874">
        <w:rPr>
          <w:rStyle w:val="Char6"/>
          <w:rFonts w:hint="cs"/>
          <w:rtl/>
        </w:rPr>
        <w:t>ی</w:t>
      </w:r>
      <w:r w:rsidRPr="00DA4874">
        <w:rPr>
          <w:rStyle w:val="Char6"/>
          <w:rFonts w:hint="cs"/>
          <w:rtl/>
        </w:rPr>
        <w:t>د</w:t>
      </w:r>
      <w:r w:rsidR="00DA4874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Pr="00C54590" w:rsidRDefault="00703D20" w:rsidP="00C54590">
      <w:pPr>
        <w:pStyle w:val="a7"/>
        <w:spacing w:line="238" w:lineRule="auto"/>
        <w:rPr>
          <w:spacing w:val="-4"/>
          <w:rtl/>
        </w:rPr>
      </w:pPr>
      <w:r w:rsidRPr="00C54590">
        <w:rPr>
          <w:rFonts w:hint="cs"/>
          <w:spacing w:val="-4"/>
          <w:rtl/>
        </w:rPr>
        <w:t>و علما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 اسلام برا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ن مطلب </w:t>
      </w:r>
      <w:r w:rsidRPr="00C54590">
        <w:rPr>
          <w:rFonts w:hint="cs"/>
          <w:spacing w:val="-6"/>
          <w:rtl/>
        </w:rPr>
        <w:t>اتفاق نظر دارند كه جن ن</w:t>
      </w:r>
      <w:r w:rsidR="00FD3530" w:rsidRPr="00C54590">
        <w:rPr>
          <w:rFonts w:hint="cs"/>
          <w:spacing w:val="-6"/>
          <w:rtl/>
        </w:rPr>
        <w:t>ی</w:t>
      </w:r>
      <w:r w:rsidRPr="00C54590">
        <w:rPr>
          <w:rFonts w:hint="cs"/>
          <w:spacing w:val="-6"/>
          <w:rtl/>
        </w:rPr>
        <w:t>ز مانند انسان مكلف م</w:t>
      </w:r>
      <w:r w:rsidR="00FD3530" w:rsidRPr="00C54590">
        <w:rPr>
          <w:rFonts w:hint="cs"/>
          <w:spacing w:val="-6"/>
          <w:rtl/>
        </w:rPr>
        <w:t>ی</w:t>
      </w:r>
      <w:r w:rsidRPr="00C54590">
        <w:rPr>
          <w:rFonts w:hint="cs"/>
          <w:spacing w:val="-6"/>
          <w:rtl/>
        </w:rPr>
        <w:t>‌باشد.</w:t>
      </w:r>
    </w:p>
    <w:p w:rsidR="00703D20" w:rsidRDefault="00703D20" w:rsidP="00C54590">
      <w:pPr>
        <w:pStyle w:val="a7"/>
        <w:spacing w:line="238" w:lineRule="auto"/>
        <w:rPr>
          <w:rtl/>
        </w:rPr>
      </w:pPr>
      <w:r>
        <w:rPr>
          <w:rFonts w:hint="cs"/>
          <w:rtl/>
        </w:rPr>
        <w:t>و خداوند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eastAsia"/>
          <w:rtl/>
        </w:rPr>
        <w:t>وَمَا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خَلَق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تُ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جِنَّ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إِنسَ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إِلَّا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لِيَع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بُدُونِ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٥٦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DA4874">
        <w:rPr>
          <w:rStyle w:val="Char5"/>
          <w:rFonts w:hint="cs"/>
          <w:rtl/>
        </w:rPr>
        <w:t>الذاریات: 56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F78C5">
        <w:rPr>
          <w:rFonts w:cs="Traditional Arabic" w:hint="cs"/>
          <w:rtl/>
        </w:rPr>
        <w:t>«</w:t>
      </w:r>
      <w:r w:rsidRPr="000F78C5">
        <w:rPr>
          <w:rStyle w:val="Char6"/>
          <w:rFonts w:hint="cs"/>
          <w:rtl/>
        </w:rPr>
        <w:t>من جن و انس را ن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افر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دم جز برا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 xml:space="preserve"> ا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نكه عبادتم كنند</w:t>
      </w:r>
      <w:r w:rsidR="000F78C5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Default="00703D20" w:rsidP="00C54590">
      <w:pPr>
        <w:pStyle w:val="a7"/>
        <w:spacing w:line="240" w:lineRule="auto"/>
      </w:pPr>
      <w:r>
        <w:rPr>
          <w:rFonts w:hint="cs"/>
          <w:rtl/>
        </w:rPr>
        <w:t>در نت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جه جن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عبادت و بندگ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 پس پاداش صالحان و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كو كارانش بهشت و 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فر كافران و ظالمان و بد كارانشان دوزخ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‌باشد.</w:t>
      </w:r>
    </w:p>
    <w:p w:rsidR="00703D20" w:rsidRDefault="00703D20" w:rsidP="00C54590">
      <w:pPr>
        <w:pStyle w:val="a7"/>
        <w:spacing w:line="240" w:lineRule="auto"/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در ابواب گذاشته ذكر نمود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كه رسول الله </w:t>
      </w:r>
      <w:r>
        <w:sym w:font="AGA Arabesque" w:char="F072"/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خواندن قرآن و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 احكام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نزدشان رفتند، پس بر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دلالت دارد كه آنها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مكلف به امور شر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عت و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اسلام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‌باشند.</w:t>
      </w:r>
    </w:p>
    <w:p w:rsidR="00703D20" w:rsidRPr="00940A91" w:rsidRDefault="00703D20" w:rsidP="00C54590">
      <w:pPr>
        <w:pStyle w:val="a2"/>
        <w:spacing w:line="228" w:lineRule="auto"/>
        <w:rPr>
          <w:rtl/>
        </w:rPr>
      </w:pPr>
      <w:bookmarkStart w:id="28" w:name="_Toc272965973"/>
      <w:bookmarkStart w:id="29" w:name="_Toc238781020"/>
      <w:r w:rsidRPr="00940A91">
        <w:rPr>
          <w:rFonts w:hint="cs"/>
          <w:rtl/>
        </w:rPr>
        <w:t>انواع جن</w:t>
      </w:r>
      <w:bookmarkEnd w:id="28"/>
      <w:bookmarkEnd w:id="29"/>
    </w:p>
    <w:p w:rsidR="00703D20" w:rsidRDefault="00703D20" w:rsidP="00C54590">
      <w:pPr>
        <w:pStyle w:val="a7"/>
        <w:widowControl w:val="0"/>
        <w:spacing w:line="240" w:lineRule="auto"/>
        <w:ind w:firstLine="0"/>
        <w:rPr>
          <w:rtl/>
        </w:rPr>
      </w:pPr>
      <w:r>
        <w:rPr>
          <w:rFonts w:hint="cs"/>
          <w:rtl/>
        </w:rPr>
        <w:t>جن انواع گوناگون هستند،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ث آمده است كه رسول الله </w:t>
      </w:r>
      <w:r>
        <w:sym w:font="AGA Arabesque" w:char="F072"/>
      </w:r>
      <w:r>
        <w:rPr>
          <w:rFonts w:hint="cs"/>
          <w:rtl/>
        </w:rPr>
        <w:t>فرموده است:</w:t>
      </w:r>
    </w:p>
    <w:p w:rsidR="00703D20" w:rsidRPr="00C54590" w:rsidRDefault="00703D20" w:rsidP="00C54590">
      <w:pPr>
        <w:pStyle w:val="a7"/>
        <w:widowControl w:val="0"/>
        <w:spacing w:line="240" w:lineRule="auto"/>
        <w:rPr>
          <w:spacing w:val="-4"/>
          <w:rtl/>
        </w:rPr>
      </w:pPr>
      <w:r w:rsidRPr="00C54590">
        <w:rPr>
          <w:rFonts w:hint="cs"/>
          <w:spacing w:val="-4"/>
          <w:rtl/>
        </w:rPr>
        <w:t xml:space="preserve">«جن سه صنف و نوع هستند، </w:t>
      </w:r>
      <w:r w:rsidR="00FD3530" w:rsidRPr="00C54590">
        <w:rPr>
          <w:rFonts w:hint="cs"/>
          <w:spacing w:val="-4"/>
          <w:rtl/>
        </w:rPr>
        <w:t xml:space="preserve">یک </w:t>
      </w:r>
      <w:r w:rsidRPr="00C54590">
        <w:rPr>
          <w:rFonts w:hint="cs"/>
          <w:spacing w:val="-4"/>
          <w:rtl/>
        </w:rPr>
        <w:t>نوع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 از آنها پر دارند و در هوا پرواز م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>‌كنند، و نوع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 د</w:t>
      </w:r>
      <w:r w:rsidR="00FD3530" w:rsidRPr="00C54590">
        <w:rPr>
          <w:rFonts w:hint="cs"/>
          <w:spacing w:val="-4"/>
          <w:rtl/>
        </w:rPr>
        <w:t>ی</w:t>
      </w:r>
      <w:r w:rsidR="00C54590" w:rsidRPr="00C54590">
        <w:rPr>
          <w:rFonts w:hint="cs"/>
          <w:spacing w:val="-4"/>
          <w:rtl/>
        </w:rPr>
        <w:t xml:space="preserve">گر مارها و عقربها هستند، </w:t>
      </w:r>
      <w:r w:rsidRPr="00C54590">
        <w:rPr>
          <w:rFonts w:hint="cs"/>
          <w:spacing w:val="-4"/>
          <w:rtl/>
        </w:rPr>
        <w:t>و نوع سوم آنها سكونت م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‌كنند </w:t>
      </w:r>
      <w:r w:rsidR="00C54590" w:rsidRPr="00C54590">
        <w:rPr>
          <w:rFonts w:hint="cs"/>
          <w:spacing w:val="-4"/>
          <w:rtl/>
        </w:rPr>
        <w:t>و كو</w:t>
      </w:r>
      <w:r w:rsidRPr="00C54590">
        <w:rPr>
          <w:rFonts w:hint="cs"/>
          <w:spacing w:val="-4"/>
          <w:rtl/>
        </w:rPr>
        <w:t>چ</w:t>
      </w:r>
      <w:r w:rsidR="003D55C1" w:rsidRPr="00C54590">
        <w:rPr>
          <w:rFonts w:hint="cs"/>
          <w:spacing w:val="-4"/>
          <w:rtl/>
        </w:rPr>
        <w:t xml:space="preserve"> نم</w:t>
      </w:r>
      <w:r w:rsidR="00FD3530" w:rsidRPr="00C54590">
        <w:rPr>
          <w:rFonts w:hint="cs"/>
          <w:spacing w:val="-4"/>
          <w:rtl/>
        </w:rPr>
        <w:t>ی</w:t>
      </w:r>
      <w:r w:rsidR="003D55C1" w:rsidRPr="00C54590">
        <w:rPr>
          <w:rFonts w:hint="cs"/>
          <w:spacing w:val="-4"/>
          <w:rtl/>
        </w:rPr>
        <w:t>‌</w:t>
      </w:r>
      <w:r w:rsidRPr="00C54590">
        <w:rPr>
          <w:rFonts w:hint="cs"/>
          <w:spacing w:val="-4"/>
          <w:rtl/>
        </w:rPr>
        <w:t>نما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>ند»</w:t>
      </w:r>
      <w:r w:rsidRPr="00C54590">
        <w:rPr>
          <w:spacing w:val="-4"/>
          <w:vertAlign w:val="superscript"/>
          <w:rtl/>
        </w:rPr>
        <w:footnoteReference w:id="8"/>
      </w:r>
      <w:r w:rsidRPr="00C54590">
        <w:rPr>
          <w:rFonts w:hint="cs"/>
          <w:spacing w:val="-4"/>
          <w:rtl/>
        </w:rPr>
        <w:t>.</w:t>
      </w:r>
    </w:p>
    <w:p w:rsidR="00703D20" w:rsidRPr="00940A91" w:rsidRDefault="00703D20" w:rsidP="003D55C1">
      <w:pPr>
        <w:pStyle w:val="a2"/>
        <w:rPr>
          <w:rtl/>
        </w:rPr>
      </w:pPr>
      <w:bookmarkStart w:id="30" w:name="_Toc272965974"/>
      <w:bookmarkStart w:id="31" w:name="_Toc238781021"/>
      <w:r w:rsidRPr="00940A91">
        <w:rPr>
          <w:rFonts w:hint="cs"/>
          <w:rtl/>
        </w:rPr>
        <w:t>جاي سكونت جن</w:t>
      </w:r>
      <w:bookmarkEnd w:id="30"/>
      <w:bookmarkEnd w:id="31"/>
    </w:p>
    <w:p w:rsidR="00703D20" w:rsidRDefault="00703D20" w:rsidP="00C54590">
      <w:pPr>
        <w:pStyle w:val="a7"/>
        <w:ind w:firstLine="0"/>
        <w:rPr>
          <w:rtl/>
        </w:rPr>
      </w:pPr>
      <w:r>
        <w:rPr>
          <w:rFonts w:hint="cs"/>
          <w:rtl/>
        </w:rPr>
        <w:t>جن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جاها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خلوت و صحرا، مكانها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در آن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پسندد، و بد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خاطر بود كه رسول الله </w:t>
      </w:r>
      <w:r>
        <w:sym w:font="AGA Arabesque" w:char="F072"/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دعوت دادن آنان بسو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الله و خواندن قرآن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به صحرا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رفتند، چنانكه در احاد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آمده است.</w:t>
      </w:r>
    </w:p>
    <w:p w:rsidR="00703D20" w:rsidRPr="00C54590" w:rsidRDefault="00703D20" w:rsidP="00703D20">
      <w:pPr>
        <w:pStyle w:val="a7"/>
        <w:rPr>
          <w:spacing w:val="-2"/>
          <w:rtl/>
        </w:rPr>
      </w:pPr>
      <w:r w:rsidRPr="00C54590">
        <w:rPr>
          <w:rFonts w:hint="cs"/>
          <w:spacing w:val="-2"/>
          <w:rtl/>
        </w:rPr>
        <w:t>و برخ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د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>گر از جنها در جاها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كث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>ف و زباله سكونت م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>‌كنند، و ا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ن بخاطر </w:t>
      </w:r>
      <w:r w:rsidRPr="00C54590">
        <w:rPr>
          <w:rFonts w:hint="cs"/>
          <w:spacing w:val="-4"/>
          <w:rtl/>
        </w:rPr>
        <w:t>ا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>نست كه آنها باق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 مانده غذا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 xml:space="preserve"> انسانها را</w:t>
      </w:r>
      <w:r w:rsidR="003D55C1" w:rsidRPr="00C54590">
        <w:rPr>
          <w:rFonts w:hint="cs"/>
          <w:spacing w:val="-4"/>
          <w:rtl/>
        </w:rPr>
        <w:t xml:space="preserve"> م</w:t>
      </w:r>
      <w:r w:rsidR="00FD3530" w:rsidRPr="00C54590">
        <w:rPr>
          <w:rFonts w:hint="cs"/>
          <w:spacing w:val="-4"/>
          <w:rtl/>
        </w:rPr>
        <w:t>ی</w:t>
      </w:r>
      <w:r w:rsidR="003D55C1" w:rsidRPr="00C54590">
        <w:rPr>
          <w:rFonts w:hint="cs"/>
          <w:spacing w:val="-4"/>
          <w:rtl/>
        </w:rPr>
        <w:t>‌</w:t>
      </w:r>
      <w:r w:rsidRPr="00C54590">
        <w:rPr>
          <w:rFonts w:hint="cs"/>
          <w:spacing w:val="-4"/>
          <w:rtl/>
        </w:rPr>
        <w:t>خورند چنانكه در حد</w:t>
      </w:r>
      <w:r w:rsidR="00FD3530" w:rsidRPr="00C54590">
        <w:rPr>
          <w:rFonts w:hint="cs"/>
          <w:spacing w:val="-4"/>
          <w:rtl/>
        </w:rPr>
        <w:t>ی</w:t>
      </w:r>
      <w:r w:rsidRPr="00C54590">
        <w:rPr>
          <w:rFonts w:hint="cs"/>
          <w:spacing w:val="-4"/>
          <w:rtl/>
        </w:rPr>
        <w:t>ث ذكر شده است.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آنها همراه انسانها در منازل سكونت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در حمامها و دستشو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 (توالت)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‌كنند، 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جاها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جنها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كافر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كه آنها جاها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نجس و كث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 را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دوست دارند و از بو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خوب بخصوص بو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مش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بدشان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در شكافها و سوراخها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‌كند،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آمده است كه</w:t>
      </w:r>
      <w:r w:rsidRPr="003B57FA">
        <w:rPr>
          <w:rFonts w:hint="cs"/>
          <w:rtl/>
        </w:rPr>
        <w:t xml:space="preserve">: «رسول الله </w:t>
      </w:r>
      <w:r>
        <w:sym w:font="AGA Arabesque" w:char="F072"/>
      </w:r>
      <w:r w:rsidRPr="003B57FA">
        <w:rPr>
          <w:rFonts w:hint="cs"/>
          <w:rtl/>
        </w:rPr>
        <w:t xml:space="preserve"> از اد</w:t>
      </w:r>
      <w:r>
        <w:rPr>
          <w:rFonts w:hint="cs"/>
          <w:rtl/>
        </w:rPr>
        <w:t>رار كردن در سوراخ نه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نموده است»</w:t>
      </w:r>
      <w:r w:rsidRPr="00FA5604">
        <w:rPr>
          <w:vertAlign w:val="superscript"/>
          <w:rtl/>
        </w:rPr>
        <w:footnoteReference w:id="9"/>
      </w:r>
      <w:r w:rsidRPr="00FA5604">
        <w:rPr>
          <w:vertAlign w:val="superscript"/>
          <w:rtl/>
        </w:rPr>
        <w:t>1</w:t>
      </w:r>
      <w:r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Fonts w:cs="Badr"/>
          <w:sz w:val="30"/>
          <w:szCs w:val="30"/>
          <w:rtl/>
        </w:rPr>
      </w:pPr>
      <w:r>
        <w:rPr>
          <w:rFonts w:hint="cs"/>
          <w:rtl/>
        </w:rPr>
        <w:t xml:space="preserve">از قتاده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راو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پرس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شد: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چه ادرار در سوراخ كراهت دارد؟ گفت: گفته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 كه محل سكونت جن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‌باشد. </w:t>
      </w:r>
    </w:p>
    <w:p w:rsidR="00703D20" w:rsidRDefault="00703D20" w:rsidP="00703D20">
      <w:pPr>
        <w:pStyle w:val="a7"/>
        <w:rPr>
          <w:rFonts w:ascii="Traditional Arabic" w:hAnsi="Traditional Arabic"/>
          <w:b/>
          <w:bCs/>
          <w:rtl/>
        </w:rPr>
      </w:pPr>
      <w:r>
        <w:rPr>
          <w:rFonts w:hint="cs"/>
          <w:rtl/>
        </w:rPr>
        <w:t>و جن در محل خواب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 شتر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زندگ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 چنانكه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ث آمده است: </w:t>
      </w:r>
    </w:p>
    <w:p w:rsidR="00703D20" w:rsidRDefault="00703D20" w:rsidP="003D55C1">
      <w:pPr>
        <w:pStyle w:val="a7"/>
        <w:rPr>
          <w:rFonts w:cs="Badr"/>
          <w:sz w:val="30"/>
          <w:szCs w:val="30"/>
          <w:rtl/>
        </w:rPr>
      </w:pPr>
      <w:r w:rsidRPr="005F3747">
        <w:rPr>
          <w:rtl/>
        </w:rPr>
        <w:t>براء بن عازب</w:t>
      </w:r>
      <w:r w:rsidRPr="005F3747">
        <w:rPr>
          <w:rFonts w:hint="cs"/>
          <w:rtl/>
        </w:rPr>
        <w:t xml:space="preserve"> </w:t>
      </w:r>
      <w:r w:rsidRPr="005F3747">
        <w:rPr>
          <w:rFonts w:hint="cs"/>
        </w:rPr>
        <w:sym w:font="AGA Arabesque" w:char="F074"/>
      </w:r>
      <w:r w:rsidRPr="005F3747">
        <w:rPr>
          <w:rtl/>
        </w:rPr>
        <w:t xml:space="preserve"> گو</w:t>
      </w:r>
      <w:r w:rsidR="00FD3530">
        <w:rPr>
          <w:rtl/>
        </w:rPr>
        <w:t>ی</w:t>
      </w:r>
      <w:r w:rsidRPr="005F3747">
        <w:rPr>
          <w:rtl/>
        </w:rPr>
        <w:t>د: از پ</w:t>
      </w:r>
      <w:r w:rsidR="00FD3530">
        <w:rPr>
          <w:rtl/>
        </w:rPr>
        <w:t>ی</w:t>
      </w:r>
      <w:r w:rsidRPr="005F3747">
        <w:rPr>
          <w:rtl/>
        </w:rPr>
        <w:t xml:space="preserve">امبر </w:t>
      </w:r>
      <w:r>
        <w:sym w:font="AGA Arabesque" w:char="F072"/>
      </w:r>
      <w:r w:rsidRPr="005F3747">
        <w:rPr>
          <w:rtl/>
        </w:rPr>
        <w:t xml:space="preserve"> دربار</w:t>
      </w:r>
      <w:r w:rsidR="00FD3530">
        <w:rPr>
          <w:rtl/>
        </w:rPr>
        <w:t>ه</w:t>
      </w:r>
      <w:r w:rsidRPr="005F3747">
        <w:rPr>
          <w:rtl/>
        </w:rPr>
        <w:t xml:space="preserve"> نماز خواندن در استراحت</w:t>
      </w:r>
      <w:r w:rsidRPr="005F3747">
        <w:rPr>
          <w:rFonts w:hint="cs"/>
          <w:rtl/>
        </w:rPr>
        <w:t>‌</w:t>
      </w:r>
      <w:r w:rsidRPr="005F3747">
        <w:rPr>
          <w:rtl/>
        </w:rPr>
        <w:t>گاه شتران سوال کردند، پ</w:t>
      </w:r>
      <w:r w:rsidR="00FD3530">
        <w:rPr>
          <w:rtl/>
        </w:rPr>
        <w:t>ی</w:t>
      </w:r>
      <w:r w:rsidRPr="005F3747">
        <w:rPr>
          <w:rtl/>
        </w:rPr>
        <w:t xml:space="preserve">امبر </w:t>
      </w:r>
      <w:r>
        <w:sym w:font="AGA Arabesque" w:char="F072"/>
      </w:r>
      <w:r w:rsidRPr="005F3747">
        <w:rPr>
          <w:rtl/>
        </w:rPr>
        <w:t xml:space="preserve"> فرمود:</w:t>
      </w:r>
      <w:r w:rsidRPr="005F3747">
        <w:rPr>
          <w:rFonts w:hint="cs"/>
          <w:rtl/>
        </w:rPr>
        <w:t xml:space="preserve"> </w:t>
      </w:r>
      <w:r w:rsidRPr="003D55C1">
        <w:rPr>
          <w:rFonts w:ascii="Traditional Arabic" w:hAnsi="Traditional Arabic" w:cs="Traditional Arabic"/>
          <w:rtl/>
        </w:rPr>
        <w:t>«</w:t>
      </w:r>
      <w:r w:rsidRPr="003D55C1">
        <w:rPr>
          <w:rStyle w:val="Char2"/>
          <w:rtl/>
        </w:rPr>
        <w:t>لاَ تُصَلُّوا فِى مَبَارِكِ الإِبِلِ فَإِنَّهَا مِنَ الشَّيَاطِينِ</w:t>
      </w:r>
      <w:r w:rsidRPr="003D55C1">
        <w:rPr>
          <w:rFonts w:ascii="Traditional Arabic" w:hAnsi="Traditional Arabic" w:cs="Traditional Arabic"/>
          <w:rtl/>
        </w:rPr>
        <w:t>»</w:t>
      </w:r>
      <w:r w:rsidRPr="005F3747">
        <w:rPr>
          <w:rtl/>
        </w:rPr>
        <w:t xml:space="preserve"> </w:t>
      </w:r>
      <w:r w:rsidR="003D55C1">
        <w:rPr>
          <w:rFonts w:cs="Traditional Arabic" w:hint="cs"/>
          <w:rtl/>
        </w:rPr>
        <w:t>«</w:t>
      </w:r>
      <w:r w:rsidRPr="003D55C1">
        <w:rPr>
          <w:rStyle w:val="Chara"/>
          <w:rtl/>
        </w:rPr>
        <w:t>در استراحت</w:t>
      </w:r>
      <w:r w:rsidRPr="003D55C1">
        <w:rPr>
          <w:rStyle w:val="Chara"/>
          <w:rFonts w:hint="cs"/>
          <w:rtl/>
        </w:rPr>
        <w:t>‌</w:t>
      </w:r>
      <w:r w:rsidRPr="003D55C1">
        <w:rPr>
          <w:rStyle w:val="Chara"/>
          <w:rtl/>
        </w:rPr>
        <w:t>گاه شتران نماز نخوان</w:t>
      </w:r>
      <w:r w:rsidR="00FD3530">
        <w:rPr>
          <w:rStyle w:val="Chara"/>
          <w:rtl/>
        </w:rPr>
        <w:t>ی</w:t>
      </w:r>
      <w:r w:rsidRPr="003D55C1">
        <w:rPr>
          <w:rStyle w:val="Chara"/>
          <w:rtl/>
        </w:rPr>
        <w:t>د چون از ش</w:t>
      </w:r>
      <w:r w:rsidR="00FD3530">
        <w:rPr>
          <w:rStyle w:val="Chara"/>
          <w:rtl/>
        </w:rPr>
        <w:t>ی</w:t>
      </w:r>
      <w:r w:rsidRPr="003D55C1">
        <w:rPr>
          <w:rStyle w:val="Chara"/>
          <w:rtl/>
        </w:rPr>
        <w:t>اط</w:t>
      </w:r>
      <w:r w:rsidR="00FD3530">
        <w:rPr>
          <w:rStyle w:val="Chara"/>
          <w:rtl/>
        </w:rPr>
        <w:t>ی</w:t>
      </w:r>
      <w:r w:rsidRPr="003D55C1">
        <w:rPr>
          <w:rStyle w:val="Chara"/>
          <w:rtl/>
        </w:rPr>
        <w:t>ن است</w:t>
      </w:r>
      <w:r w:rsidR="003D55C1">
        <w:rPr>
          <w:rFonts w:cs="Traditional Arabic" w:hint="cs"/>
          <w:rtl/>
        </w:rPr>
        <w:t>»</w:t>
      </w:r>
      <w:r w:rsidRPr="005F3747">
        <w:rPr>
          <w:vertAlign w:val="superscript"/>
          <w:rtl/>
        </w:rPr>
        <w:footnoteReference w:id="10"/>
      </w:r>
      <w:r w:rsidRPr="005F3747">
        <w:rPr>
          <w:vertAlign w:val="superscript"/>
          <w:rtl/>
        </w:rPr>
        <w:t>1</w:t>
      </w:r>
      <w:r w:rsidRPr="005F3747">
        <w:rPr>
          <w:rFonts w:cs="Badr" w:hint="cs"/>
          <w:sz w:val="30"/>
          <w:szCs w:val="30"/>
          <w:rtl/>
        </w:rPr>
        <w:t xml:space="preserve">. </w:t>
      </w:r>
    </w:p>
    <w:p w:rsidR="00C54590" w:rsidRPr="005F3747" w:rsidRDefault="00C54590" w:rsidP="003D55C1">
      <w:pPr>
        <w:pStyle w:val="a7"/>
        <w:rPr>
          <w:rFonts w:cs="Badr"/>
          <w:sz w:val="30"/>
          <w:szCs w:val="30"/>
          <w:rtl/>
        </w:rPr>
      </w:pPr>
    </w:p>
    <w:p w:rsidR="00703D20" w:rsidRPr="00A772D8" w:rsidRDefault="00703D20" w:rsidP="003D55C1">
      <w:pPr>
        <w:pStyle w:val="a2"/>
        <w:rPr>
          <w:sz w:val="30"/>
          <w:rtl/>
        </w:rPr>
      </w:pPr>
      <w:bookmarkStart w:id="32" w:name="_Toc272965975"/>
      <w:bookmarkStart w:id="33" w:name="_Toc238781022"/>
      <w:r>
        <w:rPr>
          <w:rFonts w:hint="cs"/>
          <w:rtl/>
        </w:rPr>
        <w:t>آيا جن مي</w:t>
      </w:r>
      <w:r>
        <w:rPr>
          <w:rFonts w:hint="eastAsia"/>
          <w:rtl/>
        </w:rPr>
        <w:t>‌</w:t>
      </w:r>
      <w:r w:rsidRPr="00A772D8">
        <w:rPr>
          <w:rFonts w:hint="cs"/>
          <w:rtl/>
        </w:rPr>
        <w:t>خورد و</w:t>
      </w:r>
      <w:r>
        <w:rPr>
          <w:rFonts w:hint="cs"/>
          <w:rtl/>
        </w:rPr>
        <w:t xml:space="preserve"> مي</w:t>
      </w:r>
      <w:r>
        <w:rPr>
          <w:rFonts w:hint="eastAsia"/>
          <w:rtl/>
        </w:rPr>
        <w:t>‌</w:t>
      </w:r>
      <w:r w:rsidRPr="00A772D8">
        <w:rPr>
          <w:rFonts w:hint="cs"/>
          <w:rtl/>
        </w:rPr>
        <w:t>نوشد</w:t>
      </w:r>
      <w:r w:rsidRPr="00A772D8">
        <w:rPr>
          <w:rFonts w:hint="cs"/>
          <w:sz w:val="30"/>
          <w:rtl/>
        </w:rPr>
        <w:t>؟</w:t>
      </w:r>
      <w:bookmarkEnd w:id="32"/>
      <w:bookmarkEnd w:id="33"/>
    </w:p>
    <w:p w:rsidR="00703D20" w:rsidRDefault="00703D20" w:rsidP="00C54590">
      <w:pPr>
        <w:pStyle w:val="a7"/>
        <w:ind w:firstLine="0"/>
        <w:rPr>
          <w:rtl/>
        </w:rPr>
      </w:pPr>
      <w:r>
        <w:rPr>
          <w:rFonts w:hint="cs"/>
          <w:rtl/>
        </w:rPr>
        <w:t>احاد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صح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ح وارد شده است كه جن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خورد و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نوشد، حضرت ابو هر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ره </w:t>
      </w:r>
      <w:r>
        <w:rPr>
          <w:rFonts w:hint="cs"/>
        </w:rPr>
        <w:sym w:font="AGA Arabesque" w:char="F074"/>
      </w:r>
      <w:r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 او همراه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امبر</w:t>
      </w:r>
      <w:r w:rsidR="00C54590">
        <w:rPr>
          <w:rFonts w:hint="cs"/>
          <w:rtl/>
        </w:rPr>
        <w:t xml:space="preserve"> </w:t>
      </w:r>
      <w:r>
        <w:sym w:font="AGA Arabesque" w:char="F072"/>
      </w:r>
      <w:r>
        <w:rPr>
          <w:rFonts w:hint="cs"/>
          <w:rtl/>
        </w:rPr>
        <w:t xml:space="preserve"> بود، و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آب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قضا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حاجت و وضو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با خود حمل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كرد، روز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همراه با آب دنبال رسول الله </w:t>
      </w:r>
      <w:r>
        <w:sym w:font="AGA Arabesque" w:char="F072"/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رفت پس رسول الله فرمود: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ست؟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گفت: من ابو هر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ره هستم، رسول الله فرمود: «</w:t>
      </w:r>
      <w:r w:rsidRPr="003B57FA">
        <w:rPr>
          <w:rFonts w:hint="cs"/>
          <w:rtl/>
        </w:rPr>
        <w:t>برا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م</w:t>
      </w:r>
      <w:r>
        <w:rPr>
          <w:rFonts w:hint="cs"/>
          <w:rtl/>
        </w:rPr>
        <w:t xml:space="preserve"> چند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سنگ جهت طهارت گرفتن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ار، </w:t>
      </w:r>
      <w:r w:rsidRPr="003B57FA">
        <w:rPr>
          <w:rFonts w:hint="cs"/>
          <w:rtl/>
        </w:rPr>
        <w:t>و استخوان و سرگ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ن ن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ار</w:t>
      </w:r>
      <w:r>
        <w:rPr>
          <w:rFonts w:hint="cs"/>
          <w:rtl/>
        </w:rPr>
        <w:t>»، پس من سنگها را در حال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در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راهن خود گرفته بودم آوردم و نزد رسول الله گذاشتم، تا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فارغ شدند همراه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به راه افتادم سپس عرض كردم: استخوان و سرگ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چه كارشان است؟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فرمود: «آن دو غذا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‌باشد، </w:t>
      </w:r>
      <w:r w:rsidRPr="003B57FA">
        <w:rPr>
          <w:rFonts w:hint="cs"/>
          <w:rtl/>
        </w:rPr>
        <w:t>چونكه وفد جن نص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نزد من آمدند- و چه جن خوب</w:t>
      </w:r>
      <w:r w:rsidR="00FD3530">
        <w:rPr>
          <w:rFonts w:hint="cs"/>
          <w:rtl/>
        </w:rPr>
        <w:t>ی</w:t>
      </w:r>
      <w:r w:rsidRPr="003B57FA">
        <w:t>–</w:t>
      </w:r>
      <w:r>
        <w:rPr>
          <w:rFonts w:hint="cs"/>
          <w:rtl/>
        </w:rPr>
        <w:t xml:space="preserve"> آنگاه از من توشه طلب كردند، </w:t>
      </w:r>
      <w:r w:rsidRPr="003B57FA">
        <w:rPr>
          <w:rFonts w:hint="cs"/>
          <w:rtl/>
        </w:rPr>
        <w:t>من برا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شان از خدا خواستم و دعا كردم كه به ه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چ استخوان و سرگ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 w:rsidRPr="003B57FA">
        <w:rPr>
          <w:rFonts w:hint="cs"/>
          <w:rtl/>
        </w:rPr>
        <w:t xml:space="preserve"> گذر ن</w:t>
      </w:r>
      <w:r>
        <w:rPr>
          <w:rFonts w:hint="cs"/>
          <w:rtl/>
        </w:rPr>
        <w:t>كنند مگر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برآن غذا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ابند»</w:t>
      </w:r>
      <w:r w:rsidRPr="000F2A97">
        <w:rPr>
          <w:vertAlign w:val="superscript"/>
          <w:rtl/>
        </w:rPr>
        <w:footnoteReference w:id="11"/>
      </w:r>
      <w:r w:rsidRPr="000F2A97">
        <w:rPr>
          <w:vertAlign w:val="superscript"/>
          <w:rtl/>
        </w:rPr>
        <w:t>1</w:t>
      </w:r>
      <w:r>
        <w:rPr>
          <w:rFonts w:hint="cs"/>
          <w:rtl/>
        </w:rPr>
        <w:t>.</w:t>
      </w:r>
    </w:p>
    <w:p w:rsidR="00703D20" w:rsidRDefault="00703D20" w:rsidP="00C54590">
      <w:pPr>
        <w:pStyle w:val="a7"/>
        <w:rPr>
          <w:rtl/>
        </w:rPr>
      </w:pPr>
      <w:r>
        <w:rPr>
          <w:rFonts w:hint="cs"/>
          <w:rtl/>
        </w:rPr>
        <w:t>و حضرت عبدالله بن عمر</w:t>
      </w:r>
      <w:r w:rsidR="00C54590">
        <w:rPr>
          <w:rFonts w:hint="cs"/>
          <w:rtl/>
        </w:rPr>
        <w:t xml:space="preserve"> </w:t>
      </w:r>
      <w:r w:rsidR="00C54590">
        <w:rPr>
          <w:rFonts w:cs="CTraditional Arabic" w:hint="cs"/>
          <w:rtl/>
        </w:rPr>
        <w:t>ب</w:t>
      </w:r>
      <w:r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 كه: «خواست غذا بخورد پس با دست راست بخورد، و هر گاه خواست آب بنوشد پس با دست راست بنوشد،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كه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با دست چپ غذا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خورد و بادست چپ آب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نوشد</w:t>
      </w:r>
      <w:r w:rsidRPr="003B57FA">
        <w:rPr>
          <w:rFonts w:hint="cs"/>
          <w:rtl/>
        </w:rPr>
        <w:t>»</w:t>
      </w:r>
      <w:r w:rsidRPr="00C54590">
        <w:rPr>
          <w:vertAlign w:val="superscript"/>
          <w:rtl/>
        </w:rPr>
        <w:footnoteReference w:id="12"/>
      </w:r>
      <w:r w:rsidRPr="00C54590">
        <w:rPr>
          <w:vertAlign w:val="superscript"/>
          <w:rtl/>
        </w:rPr>
        <w:t>2</w:t>
      </w:r>
      <w:r w:rsidRPr="00C54590">
        <w:rPr>
          <w:rFonts w:hint="cs"/>
          <w:rtl/>
        </w:rPr>
        <w:t>.</w:t>
      </w:r>
    </w:p>
    <w:p w:rsidR="00703D20" w:rsidRPr="00A772D8" w:rsidRDefault="00703D20" w:rsidP="003D55C1">
      <w:pPr>
        <w:pStyle w:val="a2"/>
        <w:rPr>
          <w:sz w:val="40"/>
          <w:rtl/>
        </w:rPr>
      </w:pPr>
      <w:bookmarkStart w:id="34" w:name="_Toc272965976"/>
      <w:bookmarkStart w:id="35" w:name="_Toc238781023"/>
      <w:r w:rsidRPr="00A772D8">
        <w:rPr>
          <w:rFonts w:hint="cs"/>
          <w:rtl/>
        </w:rPr>
        <w:t>جن خود را بشكل و صورت</w:t>
      </w:r>
      <w:r>
        <w:rPr>
          <w:rFonts w:hint="eastAsia"/>
          <w:rtl/>
        </w:rPr>
        <w:t>‌</w:t>
      </w:r>
      <w:r w:rsidRPr="00A772D8">
        <w:rPr>
          <w:rFonts w:hint="cs"/>
          <w:rtl/>
        </w:rPr>
        <w:t>هاي مختلف در مي</w:t>
      </w:r>
      <w:r w:rsidRPr="00A772D8">
        <w:rPr>
          <w:rFonts w:hint="eastAsia"/>
          <w:rtl/>
        </w:rPr>
        <w:t>‌</w:t>
      </w:r>
      <w:r w:rsidRPr="00A772D8">
        <w:rPr>
          <w:rFonts w:hint="cs"/>
          <w:rtl/>
        </w:rPr>
        <w:t>آورد</w:t>
      </w:r>
      <w:bookmarkEnd w:id="34"/>
      <w:bookmarkEnd w:id="35"/>
    </w:p>
    <w:p w:rsidR="00703D20" w:rsidRDefault="00703D20" w:rsidP="00C54590">
      <w:pPr>
        <w:pStyle w:val="a7"/>
        <w:ind w:firstLine="0"/>
        <w:rPr>
          <w:rtl/>
        </w:rPr>
      </w:pPr>
      <w:r>
        <w:rPr>
          <w:rFonts w:hint="cs"/>
          <w:rtl/>
        </w:rPr>
        <w:t>خداوند بزرگ و قادر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قدرت را به جن داده تا خود را به صورت</w:t>
      </w:r>
      <w:r w:rsidR="00C54590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مختلف و گوناگون در آورند، و در احاد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حق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قت ثابت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 كه آنها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بصورت سگ 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اه، گربه 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اه، و مار و عقرب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انسان ظاهر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گردند.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جن بشكل و صورت انسانها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ظاهر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گردد چنانكه در روز بدر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به صورت سراقه بن مال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مشرك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ظاهر شد و گفت: امروز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 شما غلبه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 و من حام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پشت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بان شما هستم</w:t>
      </w:r>
      <w:r w:rsidRPr="00C54590">
        <w:rPr>
          <w:vertAlign w:val="superscript"/>
          <w:rtl/>
        </w:rPr>
        <w:footnoteReference w:id="13"/>
      </w:r>
      <w:r w:rsidRPr="00C54590">
        <w:rPr>
          <w:vertAlign w:val="superscript"/>
          <w:rtl/>
        </w:rPr>
        <w:t>1</w:t>
      </w:r>
      <w:r w:rsidRPr="00C5459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جن خود را به شكل شتر، گاو، گوسفند، اسب و قاطر و الاغ، و پرندگان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در م</w:t>
      </w:r>
      <w:r w:rsidR="00FD3530">
        <w:rPr>
          <w:rFonts w:hint="cs"/>
          <w:rtl/>
        </w:rPr>
        <w:t>ی</w:t>
      </w:r>
      <w:r>
        <w:rPr>
          <w:rFonts w:hint="eastAsia"/>
          <w:rtl/>
        </w:rPr>
        <w:t>‌</w:t>
      </w:r>
      <w:r>
        <w:rPr>
          <w:rFonts w:hint="cs"/>
          <w:rtl/>
        </w:rPr>
        <w:t>آورد...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پس اگر جن در صورت و شكلها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گفت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آشكار شود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‌توان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آنها را مشاهده كن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و در صورت و شكل اصل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خداوند آنها را آفر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است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 آنها ممكن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چنانكه در قرآن كر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آمده است:</w:t>
      </w:r>
    </w:p>
    <w:p w:rsidR="00703D20" w:rsidRDefault="00703D20" w:rsidP="00C54590">
      <w:pPr>
        <w:pStyle w:val="a7"/>
        <w:rPr>
          <w:rFonts w:cs="Badr"/>
          <w:sz w:val="30"/>
          <w:szCs w:val="30"/>
          <w:rtl/>
        </w:rPr>
      </w:pP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eastAsia"/>
          <w:rtl/>
        </w:rPr>
        <w:t>إِنَّهُ</w:t>
      </w:r>
      <w:r w:rsidR="000F78C5" w:rsidRPr="000F78C5">
        <w:rPr>
          <w:rStyle w:val="Char9"/>
          <w:rFonts w:hint="cs"/>
          <w:rtl/>
        </w:rPr>
        <w:t>ۥ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يَرَى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كُم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هُوَ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وَقَبِيلُهُ</w:t>
      </w:r>
      <w:r w:rsidR="000F78C5" w:rsidRPr="000F78C5">
        <w:rPr>
          <w:rStyle w:val="Char9"/>
          <w:rFonts w:hint="cs"/>
          <w:rtl/>
        </w:rPr>
        <w:t>ۥ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حَي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ثُ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تَرَو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نَهُم</w:t>
      </w:r>
      <w:r w:rsidR="000F78C5" w:rsidRPr="000F78C5">
        <w:rPr>
          <w:rStyle w:val="Char9"/>
          <w:rFonts w:hint="cs"/>
          <w:rtl/>
        </w:rPr>
        <w:t>ۡ</w:t>
      </w:r>
      <w:r w:rsidR="000F78C5"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0F78C5">
        <w:rPr>
          <w:rStyle w:val="Char5"/>
          <w:rFonts w:hint="cs"/>
          <w:rtl/>
        </w:rPr>
        <w:t>الأعراف: 27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F78C5" w:rsidRPr="00C54590">
        <w:rPr>
          <w:rFonts w:cs="Traditional Arabic" w:hint="cs"/>
          <w:rtl/>
        </w:rPr>
        <w:t>«</w:t>
      </w:r>
      <w:r w:rsidRPr="000F78C5">
        <w:rPr>
          <w:rStyle w:val="Char6"/>
          <w:rFonts w:hint="cs"/>
          <w:rtl/>
        </w:rPr>
        <w:t>ش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طان و همدستانش شما را م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‌ب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نند از جا</w:t>
      </w:r>
      <w:r w:rsidR="00FD3530" w:rsidRPr="000F78C5">
        <w:rPr>
          <w:rStyle w:val="Char6"/>
          <w:rFonts w:hint="cs"/>
          <w:rtl/>
        </w:rPr>
        <w:t>یی</w:t>
      </w:r>
      <w:r w:rsidRPr="000F78C5">
        <w:rPr>
          <w:rStyle w:val="Char6"/>
          <w:rFonts w:hint="cs"/>
          <w:rtl/>
        </w:rPr>
        <w:t xml:space="preserve"> كه شما آنها را نم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‌ب</w:t>
      </w:r>
      <w:r w:rsidR="00FD3530" w:rsidRPr="000F78C5">
        <w:rPr>
          <w:rStyle w:val="Char6"/>
          <w:rFonts w:hint="cs"/>
          <w:rtl/>
        </w:rPr>
        <w:t>ی</w:t>
      </w:r>
      <w:r w:rsidRPr="000F78C5">
        <w:rPr>
          <w:rStyle w:val="Char6"/>
          <w:rFonts w:hint="cs"/>
          <w:rtl/>
        </w:rPr>
        <w:t>ن</w:t>
      </w:r>
      <w:r w:rsidR="00FD3530" w:rsidRPr="000F78C5">
        <w:rPr>
          <w:rStyle w:val="Char6"/>
          <w:rFonts w:hint="cs"/>
          <w:rtl/>
        </w:rPr>
        <w:t>ی</w:t>
      </w:r>
      <w:r w:rsidR="000F78C5" w:rsidRPr="000F78C5">
        <w:rPr>
          <w:rStyle w:val="Char6"/>
          <w:rFonts w:hint="cs"/>
          <w:rtl/>
        </w:rPr>
        <w:t>د</w:t>
      </w:r>
      <w:r w:rsidR="000F78C5" w:rsidRPr="00C54590">
        <w:rPr>
          <w:rFonts w:cs="Traditional Arabic" w:hint="cs"/>
          <w:rtl/>
        </w:rPr>
        <w:t>»</w:t>
      </w:r>
      <w:r w:rsidRPr="00C54590">
        <w:rPr>
          <w:rFonts w:hint="cs"/>
          <w:rtl/>
        </w:rPr>
        <w:t>.</w:t>
      </w:r>
    </w:p>
    <w:p w:rsidR="00703D20" w:rsidRPr="00940A91" w:rsidRDefault="00703D20" w:rsidP="003D55C1">
      <w:pPr>
        <w:pStyle w:val="a2"/>
        <w:rPr>
          <w:rtl/>
        </w:rPr>
      </w:pPr>
      <w:bookmarkStart w:id="36" w:name="_Toc272965977"/>
      <w:bookmarkStart w:id="37" w:name="_Toc238781024"/>
      <w:r w:rsidRPr="00940A91">
        <w:rPr>
          <w:rFonts w:hint="cs"/>
          <w:rtl/>
        </w:rPr>
        <w:t>پناه بردن به جن حرام است</w:t>
      </w:r>
      <w:bookmarkEnd w:id="36"/>
      <w:bookmarkEnd w:id="37"/>
    </w:p>
    <w:p w:rsidR="00703D20" w:rsidRDefault="00703D20" w:rsidP="000F78C5">
      <w:pPr>
        <w:spacing w:line="228" w:lineRule="auto"/>
        <w:jc w:val="both"/>
        <w:rPr>
          <w:sz w:val="30"/>
          <w:rtl/>
        </w:rPr>
      </w:pPr>
      <w:r w:rsidRPr="00703D20">
        <w:rPr>
          <w:rStyle w:val="Char3"/>
          <w:rFonts w:hint="cs"/>
          <w:rtl/>
        </w:rPr>
        <w:t>خداوند در قرآن كر</w:t>
      </w:r>
      <w:r w:rsidR="00FD3530">
        <w:rPr>
          <w:rStyle w:val="Char3"/>
          <w:rFonts w:hint="cs"/>
          <w:rtl/>
        </w:rPr>
        <w:t>ی</w:t>
      </w:r>
      <w:r w:rsidRPr="00703D20">
        <w:rPr>
          <w:rStyle w:val="Char3"/>
          <w:rFonts w:hint="cs"/>
          <w:rtl/>
        </w:rPr>
        <w:t>م از زبان جن حكا</w:t>
      </w:r>
      <w:r w:rsidR="00FD3530">
        <w:rPr>
          <w:rStyle w:val="Char3"/>
          <w:rFonts w:hint="cs"/>
          <w:rtl/>
        </w:rPr>
        <w:t>ی</w:t>
      </w:r>
      <w:r w:rsidRPr="00703D20">
        <w:rPr>
          <w:rStyle w:val="Char3"/>
          <w:rFonts w:hint="cs"/>
          <w:rtl/>
        </w:rPr>
        <w:t>ت م</w:t>
      </w:r>
      <w:r w:rsidR="00FD3530">
        <w:rPr>
          <w:rStyle w:val="Char3"/>
          <w:rFonts w:hint="cs"/>
          <w:rtl/>
        </w:rPr>
        <w:t>ی</w:t>
      </w:r>
      <w:r w:rsidRPr="00703D20">
        <w:rPr>
          <w:rStyle w:val="Char3"/>
          <w:rFonts w:hint="cs"/>
          <w:rtl/>
        </w:rPr>
        <w:t>‌كند كه گفتند</w:t>
      </w:r>
      <w:r>
        <w:rPr>
          <w:rFonts w:cs="B Badr" w:hint="cs"/>
          <w:sz w:val="32"/>
          <w:szCs w:val="30"/>
          <w:rtl/>
        </w:rPr>
        <w:t xml:space="preserve">: </w:t>
      </w: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eastAsia"/>
          <w:rtl/>
        </w:rPr>
        <w:t>وَأَنَّهُ</w:t>
      </w:r>
      <w:r w:rsidR="000F78C5" w:rsidRPr="000F78C5">
        <w:rPr>
          <w:rStyle w:val="Char9"/>
          <w:rFonts w:hint="cs"/>
          <w:rtl/>
        </w:rPr>
        <w:t>ۥ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كَانَ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رِجَال</w:t>
      </w:r>
      <w:r w:rsidR="000F78C5" w:rsidRPr="000F78C5">
        <w:rPr>
          <w:rStyle w:val="Char9"/>
          <w:rFonts w:hint="cs"/>
          <w:rtl/>
        </w:rPr>
        <w:t>ٞ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مِّنَ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إِنسِ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يَعُوذُونَ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بِرِجَال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مِّنَ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جِنِّ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فَزَادُوهُم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رَهَق</w:t>
      </w:r>
      <w:r w:rsidR="000F78C5" w:rsidRPr="000F78C5">
        <w:rPr>
          <w:rStyle w:val="Char9"/>
          <w:rFonts w:hint="cs"/>
          <w:rtl/>
        </w:rPr>
        <w:t>ٗ</w:t>
      </w:r>
      <w:r w:rsidR="000F78C5" w:rsidRPr="000F78C5">
        <w:rPr>
          <w:rStyle w:val="Char9"/>
          <w:rFonts w:hint="eastAsia"/>
          <w:rtl/>
        </w:rPr>
        <w:t>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٦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0F78C5">
        <w:rPr>
          <w:rStyle w:val="Char5"/>
          <w:rFonts w:hint="cs"/>
          <w:rtl/>
        </w:rPr>
        <w:t>الجن: 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703D20" w:rsidRPr="00D749FA" w:rsidRDefault="00703D20" w:rsidP="00D749FA">
      <w:pPr>
        <w:pStyle w:val="a7"/>
        <w:widowControl w:val="0"/>
        <w:rPr>
          <w:spacing w:val="-4"/>
          <w:rtl/>
        </w:rPr>
      </w:pPr>
      <w:r w:rsidRPr="00D749FA">
        <w:rPr>
          <w:rFonts w:hint="cs"/>
          <w:spacing w:val="-4"/>
          <w:rtl/>
        </w:rPr>
        <w:t>امام ابن كث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ر در تفس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ر ا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ن آ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ه</w:t>
      </w:r>
      <w:r w:rsidR="003D55C1" w:rsidRPr="00D749FA">
        <w:rPr>
          <w:rFonts w:hint="cs"/>
          <w:spacing w:val="-4"/>
          <w:rtl/>
        </w:rPr>
        <w:t xml:space="preserve"> م</w:t>
      </w:r>
      <w:r w:rsidR="00FD3530" w:rsidRPr="00D749FA">
        <w:rPr>
          <w:rFonts w:hint="cs"/>
          <w:spacing w:val="-4"/>
          <w:rtl/>
        </w:rPr>
        <w:t>ی</w:t>
      </w:r>
      <w:r w:rsidR="003D55C1" w:rsidRPr="00D749FA">
        <w:rPr>
          <w:rFonts w:hint="cs"/>
          <w:spacing w:val="-4"/>
          <w:rtl/>
        </w:rPr>
        <w:t>‌</w:t>
      </w:r>
      <w:r w:rsidRPr="00D749FA">
        <w:rPr>
          <w:rFonts w:hint="cs"/>
          <w:spacing w:val="-4"/>
          <w:rtl/>
        </w:rPr>
        <w:t>نو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سد: 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عن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ما جن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ها چن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ن</w:t>
      </w:r>
      <w:r w:rsidR="003D55C1" w:rsidRPr="00D749FA">
        <w:rPr>
          <w:rFonts w:hint="cs"/>
          <w:spacing w:val="-4"/>
          <w:rtl/>
        </w:rPr>
        <w:t xml:space="preserve"> م</w:t>
      </w:r>
      <w:r w:rsidR="00FD3530" w:rsidRPr="00D749FA">
        <w:rPr>
          <w:rFonts w:hint="cs"/>
          <w:spacing w:val="-4"/>
          <w:rtl/>
        </w:rPr>
        <w:t>ی</w:t>
      </w:r>
      <w:r w:rsidR="003D55C1" w:rsidRPr="00D749FA">
        <w:rPr>
          <w:rFonts w:hint="cs"/>
          <w:spacing w:val="-4"/>
          <w:rtl/>
        </w:rPr>
        <w:t>‌</w:t>
      </w:r>
      <w:r w:rsidRPr="00D749FA">
        <w:rPr>
          <w:rFonts w:hint="cs"/>
          <w:spacing w:val="-4"/>
          <w:rtl/>
        </w:rPr>
        <w:t>پنداشت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م كه برانسانها برتر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دار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م ز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را كه آنها هرگاه در دره ا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ا جا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و حشتناك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در صحرا و ب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ابان منزل جاهل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ت ا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نچن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ن بود كه به بزرگ جن در آن منطقه و مكان پناه</w:t>
      </w:r>
      <w:r w:rsidR="003D55C1" w:rsidRPr="00D749FA">
        <w:rPr>
          <w:rFonts w:hint="cs"/>
          <w:spacing w:val="-4"/>
          <w:rtl/>
        </w:rPr>
        <w:t xml:space="preserve"> م</w:t>
      </w:r>
      <w:r w:rsidR="00FD3530" w:rsidRPr="00D749FA">
        <w:rPr>
          <w:rFonts w:hint="cs"/>
          <w:spacing w:val="-4"/>
          <w:rtl/>
        </w:rPr>
        <w:t>ی</w:t>
      </w:r>
      <w:r w:rsidR="003D55C1" w:rsidRPr="00D749FA">
        <w:rPr>
          <w:rFonts w:hint="cs"/>
          <w:spacing w:val="-4"/>
          <w:rtl/>
        </w:rPr>
        <w:t>‌</w:t>
      </w:r>
      <w:r w:rsidRPr="00D749FA">
        <w:rPr>
          <w:rFonts w:hint="cs"/>
          <w:spacing w:val="-4"/>
          <w:rtl/>
        </w:rPr>
        <w:t>بردند مبادا كه به آنها بد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و آس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ب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برسد، پس جن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ها هنگام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كه د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دند انسانها از آنها ترس و وحشت دارند، سع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كردند ب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شتر آنها را مرعوب كرده و بترسانند، تاب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شتر به آنها پناه ب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اورند...</w:t>
      </w:r>
      <w:r w:rsidRPr="00D749FA">
        <w:rPr>
          <w:spacing w:val="-4"/>
          <w:vertAlign w:val="superscript"/>
          <w:rtl/>
        </w:rPr>
        <w:footnoteReference w:id="14"/>
      </w:r>
      <w:r w:rsidRPr="00D749FA">
        <w:rPr>
          <w:spacing w:val="-4"/>
          <w:vertAlign w:val="superscript"/>
          <w:rtl/>
        </w:rPr>
        <w:t>1</w:t>
      </w:r>
      <w:r w:rsidRPr="00D749FA">
        <w:rPr>
          <w:rFonts w:hint="cs"/>
          <w:spacing w:val="-4"/>
          <w:rtl/>
        </w:rPr>
        <w:t>.</w:t>
      </w:r>
    </w:p>
    <w:p w:rsidR="00703D20" w:rsidRDefault="00703D20" w:rsidP="00D749FA">
      <w:pPr>
        <w:pStyle w:val="a7"/>
        <w:widowControl w:val="0"/>
        <w:spacing w:line="245" w:lineRule="auto"/>
        <w:rPr>
          <w:rtl/>
        </w:rPr>
      </w:pPr>
      <w:r>
        <w:rPr>
          <w:rFonts w:hint="cs"/>
          <w:rtl/>
        </w:rPr>
        <w:t>پناه بردن به جن شر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است، و خداوند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بهتر از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به ما عطا كرده است، خوله دختر حك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از رسول الله</w:t>
      </w:r>
      <w:r w:rsidR="00C54590">
        <w:rPr>
          <w:rFonts w:hint="cs"/>
          <w:rtl/>
        </w:rPr>
        <w:t xml:space="preserve"> </w:t>
      </w:r>
      <w:r>
        <w:sym w:font="AGA Arabesque" w:char="F072"/>
      </w:r>
      <w:r>
        <w:rPr>
          <w:rFonts w:hint="cs"/>
          <w:rtl/>
        </w:rPr>
        <w:t xml:space="preserve"> شن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دم كه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فرما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د: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 xml:space="preserve">«هرگاه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شما در جای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منزل گرفت، آنگاه </w:t>
      </w:r>
      <w:r w:rsidRPr="003D55C1">
        <w:rPr>
          <w:rStyle w:val="Char2"/>
          <w:rtl/>
        </w:rPr>
        <w:t>أعوذ بكلمات الله التامات من شر ما خلق</w:t>
      </w:r>
      <w:r>
        <w:rPr>
          <w:rFonts w:hint="cs"/>
          <w:rtl/>
        </w:rPr>
        <w:t>»</w:t>
      </w:r>
      <w:r w:rsidRPr="000F78C5">
        <w:rPr>
          <w:vertAlign w:val="superscript"/>
          <w:rtl/>
        </w:rPr>
        <w:footnoteReference w:id="15"/>
      </w:r>
      <w:r w:rsidRPr="000F78C5">
        <w:rPr>
          <w:vertAlign w:val="superscript"/>
          <w:rtl/>
        </w:rPr>
        <w:t>1</w:t>
      </w:r>
      <w:r>
        <w:rPr>
          <w:rFonts w:hint="cs"/>
          <w:rtl/>
        </w:rPr>
        <w:t xml:space="preserve"> بگو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تا زمان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كه در آن منزل هست و كوچ نكرده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‌رساند»</w:t>
      </w:r>
      <w:r w:rsidRPr="000F78C5">
        <w:rPr>
          <w:vertAlign w:val="superscript"/>
          <w:rtl/>
        </w:rPr>
        <w:footnoteReference w:id="16"/>
      </w:r>
      <w:r w:rsidRPr="000F78C5">
        <w:rPr>
          <w:vertAlign w:val="superscript"/>
          <w:rtl/>
        </w:rPr>
        <w:t>2</w:t>
      </w:r>
      <w:r w:rsidRPr="000F78C5">
        <w:rPr>
          <w:rFonts w:hint="cs"/>
          <w:rtl/>
        </w:rPr>
        <w:t>.</w:t>
      </w:r>
    </w:p>
    <w:p w:rsidR="00703D20" w:rsidRPr="00940A91" w:rsidRDefault="00703D20" w:rsidP="003D55C1">
      <w:pPr>
        <w:pStyle w:val="a2"/>
        <w:rPr>
          <w:rtl/>
        </w:rPr>
      </w:pPr>
      <w:bookmarkStart w:id="38" w:name="_Toc272965978"/>
      <w:bookmarkStart w:id="39" w:name="_Toc238781025"/>
      <w:r w:rsidRPr="00940A91">
        <w:rPr>
          <w:rFonts w:hint="cs"/>
          <w:rtl/>
        </w:rPr>
        <w:t>قرباني كردن براي جن حرام است</w:t>
      </w:r>
      <w:bookmarkEnd w:id="38"/>
      <w:bookmarkEnd w:id="39"/>
    </w:p>
    <w:p w:rsidR="00703D20" w:rsidRDefault="00703D20" w:rsidP="00A47BC0">
      <w:pPr>
        <w:pStyle w:val="a7"/>
        <w:spacing w:line="245" w:lineRule="auto"/>
        <w:ind w:firstLine="0"/>
        <w:rPr>
          <w:rtl/>
        </w:rPr>
      </w:pPr>
      <w:r>
        <w:rPr>
          <w:rFonts w:hint="cs"/>
          <w:rtl/>
        </w:rPr>
        <w:t>علما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اسلام بر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مسئله اتفاق نظر دارند كه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جن قربان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كردن حرام، بلكه شر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است،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كه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قربان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خدا است، و هرگز خوردن گوشت آن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مسلمان روا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چه رسد به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شخص مسلمان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كار را انجام دهد.</w:t>
      </w:r>
    </w:p>
    <w:p w:rsidR="00703D20" w:rsidRDefault="00703D20" w:rsidP="00A47BC0">
      <w:pPr>
        <w:pStyle w:val="a7"/>
        <w:spacing w:line="245" w:lineRule="auto"/>
        <w:rPr>
          <w:rtl/>
        </w:rPr>
      </w:pPr>
      <w:r>
        <w:rPr>
          <w:rFonts w:hint="cs"/>
          <w:rtl/>
        </w:rPr>
        <w:t>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ذبح و قربان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تقرب به درگاه اله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انجام بگ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رد، و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خدا ذبح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 در شر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عت اسلام ملعون نام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شده است.</w:t>
      </w:r>
    </w:p>
    <w:p w:rsidR="00703D20" w:rsidRDefault="00703D20" w:rsidP="00A47BC0">
      <w:pPr>
        <w:pStyle w:val="a7"/>
        <w:spacing w:line="245" w:lineRule="auto"/>
        <w:rPr>
          <w:rtl/>
        </w:rPr>
      </w:pPr>
      <w:r>
        <w:rPr>
          <w:rFonts w:hint="cs"/>
          <w:rtl/>
        </w:rPr>
        <w:t>حضرت عل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بن 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طالب </w:t>
      </w:r>
      <w:r>
        <w:rPr>
          <w:rFonts w:hint="cs"/>
        </w:rPr>
        <w:sym w:font="AGA Arabesque" w:char="F074"/>
      </w:r>
      <w:r>
        <w:rPr>
          <w:rFonts w:hint="cs"/>
          <w:rtl/>
        </w:rPr>
        <w:t xml:space="preserve"> از رسول الله </w:t>
      </w:r>
      <w:r>
        <w:sym w:font="AGA Arabesque" w:char="F072"/>
      </w:r>
      <w:r>
        <w:rPr>
          <w:rFonts w:hint="cs"/>
          <w:rtl/>
        </w:rPr>
        <w:t xml:space="preserve">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‌كند، كه فرمود: </w:t>
      </w:r>
      <w:r w:rsidRPr="00130283">
        <w:rPr>
          <w:rFonts w:hint="cs"/>
          <w:rtl/>
        </w:rPr>
        <w:t>«خداوند لعنت كند كس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 xml:space="preserve"> كه برا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 xml:space="preserve"> غ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 xml:space="preserve">ر از خدا ذبح 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</w:t>
      </w:r>
      <w:r w:rsidRPr="00130283">
        <w:rPr>
          <w:rFonts w:hint="cs"/>
          <w:rtl/>
        </w:rPr>
        <w:t>د»</w:t>
      </w:r>
      <w:r w:rsidRPr="00C54590">
        <w:rPr>
          <w:vertAlign w:val="superscript"/>
          <w:rtl/>
        </w:rPr>
        <w:footnoteReference w:id="17"/>
      </w:r>
      <w:r w:rsidRPr="00C54590">
        <w:rPr>
          <w:vertAlign w:val="superscript"/>
          <w:rtl/>
        </w:rPr>
        <w:t>1</w:t>
      </w:r>
      <w:r w:rsidRPr="00C54590">
        <w:rPr>
          <w:rFonts w:hint="cs"/>
          <w:rtl/>
        </w:rPr>
        <w:t>.</w:t>
      </w:r>
    </w:p>
    <w:p w:rsidR="00703D20" w:rsidRPr="00C54590" w:rsidRDefault="00703D20" w:rsidP="00A47BC0">
      <w:pPr>
        <w:pStyle w:val="a7"/>
        <w:spacing w:line="245" w:lineRule="auto"/>
        <w:rPr>
          <w:spacing w:val="-2"/>
          <w:rtl/>
        </w:rPr>
      </w:pPr>
      <w:r w:rsidRPr="00C54590">
        <w:rPr>
          <w:rFonts w:hint="cs"/>
          <w:spacing w:val="-2"/>
          <w:rtl/>
        </w:rPr>
        <w:t>ول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با وجود ا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>ن افراد جاهل و نادان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د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>ده</w:t>
      </w:r>
      <w:r w:rsidR="003D55C1" w:rsidRPr="00C54590">
        <w:rPr>
          <w:rFonts w:hint="cs"/>
          <w:spacing w:val="-2"/>
          <w:rtl/>
        </w:rPr>
        <w:t xml:space="preserve"> م</w:t>
      </w:r>
      <w:r w:rsidR="00FD3530" w:rsidRPr="00C54590">
        <w:rPr>
          <w:rFonts w:hint="cs"/>
          <w:spacing w:val="-2"/>
          <w:rtl/>
        </w:rPr>
        <w:t>ی</w:t>
      </w:r>
      <w:r w:rsidR="003D55C1" w:rsidRPr="00C54590">
        <w:rPr>
          <w:rFonts w:hint="cs"/>
          <w:spacing w:val="-2"/>
          <w:rtl/>
        </w:rPr>
        <w:t>‌</w:t>
      </w:r>
      <w:r w:rsidRPr="00C54590">
        <w:rPr>
          <w:rFonts w:hint="cs"/>
          <w:spacing w:val="-2"/>
          <w:rtl/>
        </w:rPr>
        <w:t>شود كه برا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گشودن سحر با علاج شخص مصروع (جن زده) نزد ساحر و آن كسان</w:t>
      </w:r>
      <w:r w:rsidR="00FD3530" w:rsidRPr="00C54590">
        <w:rPr>
          <w:rFonts w:hint="cs"/>
          <w:spacing w:val="-2"/>
          <w:rtl/>
        </w:rPr>
        <w:t>ی</w:t>
      </w:r>
      <w:r w:rsidRPr="00C54590">
        <w:rPr>
          <w:rFonts w:hint="cs"/>
          <w:spacing w:val="-2"/>
          <w:rtl/>
        </w:rPr>
        <w:t xml:space="preserve"> كه با جن رابطه دارند</w:t>
      </w:r>
      <w:r w:rsidR="003D55C1" w:rsidRPr="00C54590">
        <w:rPr>
          <w:rFonts w:hint="cs"/>
          <w:spacing w:val="-2"/>
          <w:rtl/>
        </w:rPr>
        <w:t xml:space="preserve"> م</w:t>
      </w:r>
      <w:r w:rsidR="00FD3530" w:rsidRPr="00C54590">
        <w:rPr>
          <w:rFonts w:hint="cs"/>
          <w:spacing w:val="-2"/>
          <w:rtl/>
        </w:rPr>
        <w:t>ی</w:t>
      </w:r>
      <w:r w:rsidR="003D55C1" w:rsidRPr="00C54590">
        <w:rPr>
          <w:rFonts w:hint="cs"/>
          <w:spacing w:val="-2"/>
          <w:rtl/>
        </w:rPr>
        <w:t>‌</w:t>
      </w:r>
      <w:r w:rsidRPr="00C54590">
        <w:rPr>
          <w:rFonts w:hint="cs"/>
          <w:spacing w:val="-2"/>
          <w:rtl/>
        </w:rPr>
        <w:t>روند.</w:t>
      </w:r>
    </w:p>
    <w:p w:rsidR="00703D20" w:rsidRDefault="00703D20" w:rsidP="00A47BC0">
      <w:pPr>
        <w:pStyle w:val="a7"/>
        <w:widowControl w:val="0"/>
        <w:spacing w:line="245" w:lineRule="auto"/>
        <w:rPr>
          <w:rtl/>
        </w:rPr>
      </w:pPr>
      <w:r>
        <w:rPr>
          <w:rFonts w:hint="cs"/>
          <w:rtl/>
        </w:rPr>
        <w:t>و آنها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وان</w:t>
      </w:r>
      <w:r w:rsidR="00D749FA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 اوصاف خاص طلب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‌كنند، سپس آن را ذبح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 و خون آن را به بدن مر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ض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مالند، آنگاه دستور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دهند كه آن را در فلان چاه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ندازند، و در هنگام انداختن نام خدا را نگ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رند، اگر چه همان ذبح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جن است كه از آن نه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شده است، اگر چه آن ساحر نگو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كه: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جن ذبح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‌كند، چونكه اعمال و كردار انسان بستگ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دارد.</w:t>
      </w:r>
    </w:p>
    <w:p w:rsidR="00703D20" w:rsidRPr="00940A91" w:rsidRDefault="00703D20" w:rsidP="003D55C1">
      <w:pPr>
        <w:pStyle w:val="a2"/>
      </w:pPr>
      <w:bookmarkStart w:id="40" w:name="_Toc272965979"/>
      <w:bookmarkStart w:id="41" w:name="_Toc238781026"/>
      <w:r w:rsidRPr="00940A91">
        <w:rPr>
          <w:rFonts w:hint="cs"/>
          <w:rtl/>
        </w:rPr>
        <w:t>كمك خواستن از جن حرام است</w:t>
      </w:r>
      <w:bookmarkEnd w:id="40"/>
      <w:bookmarkEnd w:id="41"/>
    </w:p>
    <w:p w:rsidR="00703D20" w:rsidRDefault="00703D20" w:rsidP="00A47BC0">
      <w:pPr>
        <w:pStyle w:val="a7"/>
        <w:ind w:firstLine="0"/>
        <w:rPr>
          <w:rtl/>
        </w:rPr>
      </w:pPr>
      <w:r>
        <w:rPr>
          <w:rFonts w:hint="cs"/>
          <w:rtl/>
        </w:rPr>
        <w:t>راه و روش سحرگران و شعبده بازان بر كم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و مدد جستن از جن و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اط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استوار است، و مدد خواستن از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رخداوند شر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است،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بگو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كه: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و جن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 وقت خدمت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ساحر انجام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‌دهند مگر در صورت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سحر گر با گفتن سخن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كفر آم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ز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با انجام دادن عمل كفر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كافر گردد، و هر چه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نافرمان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سرپ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امر خداوند بكند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اط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به او نزد</w:t>
      </w:r>
      <w:r w:rsidR="00FD3530">
        <w:rPr>
          <w:rFonts w:hint="cs"/>
          <w:rtl/>
        </w:rPr>
        <w:t xml:space="preserve">یک </w:t>
      </w:r>
      <w:r w:rsidR="003D55C1"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شوند، و اطاعتش را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بجا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آورند،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تعو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ذات و طلسمها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افراد ساحر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نو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سند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آنها كلمات شر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آم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و كفر است كه با حروف غ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مفهوم نوشته</w:t>
      </w:r>
      <w:r w:rsidR="006D5298">
        <w:rPr>
          <w:rFonts w:hint="cs"/>
          <w:rtl/>
        </w:rPr>
        <w:t>‌اند</w:t>
      </w:r>
      <w:r>
        <w:rPr>
          <w:rFonts w:hint="cs"/>
          <w:rtl/>
        </w:rPr>
        <w:t>. و همچن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طلب مدد از اول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جن و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اط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‌باشد. هر چند كه بعض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كلمات و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ات قرآن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 دادن مردم نادان با آن شامل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 تا مردم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گمان كنند كه آنها با استفاده از كلمات قرآن تعو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ذ و دعا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نو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سند.</w:t>
      </w:r>
    </w:p>
    <w:p w:rsidR="00703D20" w:rsidRPr="00940A91" w:rsidRDefault="00703D20" w:rsidP="003D55C1">
      <w:pPr>
        <w:pStyle w:val="a2"/>
        <w:rPr>
          <w:rtl/>
        </w:rPr>
      </w:pPr>
      <w:bookmarkStart w:id="42" w:name="_Toc272965980"/>
      <w:bookmarkStart w:id="43" w:name="_Toc238781027"/>
      <w:r w:rsidRPr="00940A91">
        <w:rPr>
          <w:rFonts w:hint="cs"/>
          <w:rtl/>
        </w:rPr>
        <w:t>آيا جن به مردم آزار و اذيت مي</w:t>
      </w:r>
      <w:r w:rsidRPr="00940A91">
        <w:rPr>
          <w:rFonts w:hint="eastAsia"/>
          <w:rtl/>
        </w:rPr>
        <w:t>‌</w:t>
      </w:r>
      <w:r w:rsidRPr="00940A91">
        <w:rPr>
          <w:rFonts w:hint="cs"/>
          <w:rtl/>
        </w:rPr>
        <w:t>رساند؟</w:t>
      </w:r>
      <w:bookmarkEnd w:id="42"/>
      <w:bookmarkEnd w:id="43"/>
    </w:p>
    <w:p w:rsidR="00703D20" w:rsidRDefault="00703D20" w:rsidP="00A47BC0">
      <w:pPr>
        <w:pStyle w:val="a7"/>
        <w:ind w:firstLine="0"/>
        <w:rPr>
          <w:rtl/>
        </w:rPr>
      </w:pPr>
      <w:r>
        <w:rPr>
          <w:rFonts w:hint="cs"/>
          <w:rtl/>
        </w:rPr>
        <w:t>با دلا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مختلف نقل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عقل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ثابت شده كه جن به انسان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رساند.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خاطر است كه انسان به خاطر آنها آزار رسانده مثلاً برسرشان آب گرم 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خته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برآنان ادرار كرده،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در منزلشان منزل نموده، پس از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انتقام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رند و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="00A47BC0">
        <w:rPr>
          <w:rFonts w:hint="cs"/>
          <w:rtl/>
        </w:rPr>
        <w:t>رسانند.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 xml:space="preserve">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بدون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 گونه علت و سبب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خواهند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آزار برسانند.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فقط </w:t>
      </w:r>
      <w:r w:rsidR="00FD3530">
        <w:rPr>
          <w:rFonts w:hint="cs"/>
          <w:rtl/>
        </w:rPr>
        <w:t xml:space="preserve">یک </w:t>
      </w:r>
      <w:r>
        <w:rPr>
          <w:rFonts w:hint="cs"/>
          <w:rtl/>
        </w:rPr>
        <w:t>نوع ظلم و ستم است همچنانكه انسانها هنگام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سرشتشان دگرگون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مانشان ضع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ف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گردد، 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نسبت به 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ستم روا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‌دارند.</w:t>
      </w:r>
    </w:p>
    <w:p w:rsidR="00703D20" w:rsidRPr="00940A91" w:rsidRDefault="00703D20" w:rsidP="003D55C1">
      <w:pPr>
        <w:pStyle w:val="a2"/>
        <w:rPr>
          <w:rtl/>
        </w:rPr>
      </w:pPr>
      <w:bookmarkStart w:id="44" w:name="_Toc272965981"/>
      <w:bookmarkStart w:id="45" w:name="_Toc238781028"/>
      <w:r w:rsidRPr="00940A91">
        <w:rPr>
          <w:rFonts w:hint="cs"/>
          <w:rtl/>
        </w:rPr>
        <w:t>صرع و جن زدگي</w:t>
      </w:r>
      <w:bookmarkEnd w:id="44"/>
      <w:bookmarkEnd w:id="45"/>
    </w:p>
    <w:p w:rsidR="00703D20" w:rsidRDefault="00703D20" w:rsidP="00D749FA">
      <w:pPr>
        <w:pStyle w:val="a7"/>
        <w:ind w:firstLine="0"/>
        <w:rPr>
          <w:rtl/>
        </w:rPr>
      </w:pPr>
      <w:r>
        <w:rPr>
          <w:rFonts w:hint="cs"/>
          <w:rtl/>
        </w:rPr>
        <w:t>صرع عبارت است از اختلال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در عقل انسان بوجود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د، بطور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نداند چه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و چه گفته است، و شخص مصروع قادر به كنترل حركات خود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ست.</w:t>
      </w:r>
    </w:p>
    <w:p w:rsidR="00703D20" w:rsidRDefault="00703D20" w:rsidP="00D749FA">
      <w:pPr>
        <w:pStyle w:val="a7"/>
        <w:spacing w:line="240" w:lineRule="auto"/>
        <w:rPr>
          <w:rtl/>
        </w:rPr>
      </w:pPr>
      <w:r>
        <w:rPr>
          <w:rFonts w:hint="cs"/>
          <w:rtl/>
        </w:rPr>
        <w:t>و صرع بر دو نوع است: 1- صرع توسط نفوس و ارواح خب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و بد (كه همان جن زدگ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است) 2- صرع بخاطر اخلاط.</w:t>
      </w:r>
    </w:p>
    <w:p w:rsidR="00703D20" w:rsidRDefault="00703D20" w:rsidP="00D749FA">
      <w:pPr>
        <w:pStyle w:val="a7"/>
        <w:spacing w:line="240" w:lineRule="auto"/>
        <w:rPr>
          <w:rtl/>
        </w:rPr>
      </w:pPr>
      <w:r>
        <w:rPr>
          <w:rFonts w:hint="cs"/>
          <w:rtl/>
        </w:rPr>
        <w:t>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نوع صرع، اطباء درباره سبب و علاج آن سخن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ند، و نوع اول آن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اطباء و عقلان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 آن را انكار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‌كنند ول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بگوئ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 كه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نوع از انواع </w:t>
      </w:r>
      <w:r w:rsidRPr="00D749FA">
        <w:rPr>
          <w:rFonts w:hint="cs"/>
          <w:spacing w:val="-4"/>
          <w:rtl/>
        </w:rPr>
        <w:t>صرع با نقل و عقل ثابت شده و 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ز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است كه مشاهده</w:t>
      </w:r>
      <w:r w:rsidR="003D55C1" w:rsidRPr="00D749FA">
        <w:rPr>
          <w:rFonts w:hint="cs"/>
          <w:spacing w:val="-4"/>
          <w:rtl/>
        </w:rPr>
        <w:t xml:space="preserve"> م</w:t>
      </w:r>
      <w:r w:rsidR="00FD3530" w:rsidRPr="00D749FA">
        <w:rPr>
          <w:rFonts w:hint="cs"/>
          <w:spacing w:val="-4"/>
          <w:rtl/>
        </w:rPr>
        <w:t>ی</w:t>
      </w:r>
      <w:r w:rsidR="003D55C1" w:rsidRPr="00D749FA">
        <w:rPr>
          <w:rFonts w:hint="cs"/>
          <w:spacing w:val="-4"/>
          <w:rtl/>
        </w:rPr>
        <w:t>‌</w:t>
      </w:r>
      <w:r w:rsidRPr="00D749FA">
        <w:rPr>
          <w:rFonts w:hint="cs"/>
          <w:spacing w:val="-4"/>
          <w:rtl/>
        </w:rPr>
        <w:t>شود و جا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 xml:space="preserve"> انكار ن</w:t>
      </w:r>
      <w:r w:rsidR="00FD3530" w:rsidRPr="00D749FA">
        <w:rPr>
          <w:rFonts w:hint="cs"/>
          <w:spacing w:val="-4"/>
          <w:rtl/>
        </w:rPr>
        <w:t>ی</w:t>
      </w:r>
      <w:r w:rsidRPr="00D749FA">
        <w:rPr>
          <w:rFonts w:hint="cs"/>
          <w:spacing w:val="-4"/>
          <w:rtl/>
        </w:rPr>
        <w:t>ست.</w:t>
      </w:r>
    </w:p>
    <w:p w:rsidR="00703D20" w:rsidRPr="00A772D8" w:rsidRDefault="00703D20" w:rsidP="00D749FA">
      <w:pPr>
        <w:pStyle w:val="a2"/>
        <w:rPr>
          <w:rtl/>
        </w:rPr>
      </w:pPr>
      <w:bookmarkStart w:id="46" w:name="_Toc272965982"/>
      <w:bookmarkStart w:id="47" w:name="_Toc238781029"/>
      <w:r w:rsidRPr="00A772D8">
        <w:rPr>
          <w:rFonts w:hint="cs"/>
          <w:rtl/>
        </w:rPr>
        <w:t>ذكر ادله</w:t>
      </w:r>
      <w:bookmarkEnd w:id="46"/>
      <w:bookmarkEnd w:id="47"/>
    </w:p>
    <w:p w:rsidR="00703D20" w:rsidRPr="00B85794" w:rsidRDefault="00703D20" w:rsidP="00D749FA">
      <w:pPr>
        <w:pStyle w:val="a5"/>
        <w:rPr>
          <w:rtl/>
        </w:rPr>
      </w:pPr>
      <w:bookmarkStart w:id="48" w:name="_Toc272965983"/>
      <w:bookmarkStart w:id="49" w:name="_Toc238781030"/>
      <w:r>
        <w:rPr>
          <w:rFonts w:hint="cs"/>
          <w:rtl/>
        </w:rPr>
        <w:t>اول</w:t>
      </w:r>
      <w:r w:rsidRPr="00940A91">
        <w:rPr>
          <w:rFonts w:hint="cs"/>
          <w:rtl/>
        </w:rPr>
        <w:t>-</w:t>
      </w:r>
      <w:r>
        <w:t xml:space="preserve"> </w:t>
      </w:r>
      <w:r w:rsidRPr="00B85794">
        <w:rPr>
          <w:rFonts w:hint="cs"/>
          <w:rtl/>
        </w:rPr>
        <w:t>دل</w:t>
      </w:r>
      <w:r w:rsidR="00FD3530">
        <w:rPr>
          <w:rFonts w:hint="cs"/>
          <w:rtl/>
        </w:rPr>
        <w:t>ی</w:t>
      </w:r>
      <w:r w:rsidRPr="00B85794">
        <w:rPr>
          <w:rFonts w:hint="cs"/>
          <w:rtl/>
        </w:rPr>
        <w:t>ل از قرآن كر</w:t>
      </w:r>
      <w:r w:rsidR="00FD3530">
        <w:rPr>
          <w:rFonts w:hint="cs"/>
          <w:rtl/>
        </w:rPr>
        <w:t>ی</w:t>
      </w:r>
      <w:r w:rsidRPr="00B85794">
        <w:rPr>
          <w:rFonts w:hint="cs"/>
          <w:rtl/>
        </w:rPr>
        <w:t>م:</w:t>
      </w:r>
      <w:bookmarkEnd w:id="48"/>
      <w:bookmarkEnd w:id="49"/>
    </w:p>
    <w:p w:rsidR="00703D20" w:rsidRDefault="00703D20" w:rsidP="00D749FA">
      <w:pPr>
        <w:pStyle w:val="a7"/>
        <w:spacing w:line="240" w:lineRule="auto"/>
        <w:rPr>
          <w:rtl/>
        </w:rPr>
      </w:pPr>
      <w:r w:rsidRPr="00A21AC9">
        <w:rPr>
          <w:rFonts w:hint="cs"/>
          <w:rtl/>
        </w:rPr>
        <w:t>خداوند</w:t>
      </w:r>
      <w:r w:rsidR="003D55C1" w:rsidRPr="00A21AC9">
        <w:rPr>
          <w:rFonts w:hint="cs"/>
          <w:rtl/>
        </w:rPr>
        <w:t xml:space="preserve"> م</w:t>
      </w:r>
      <w:r w:rsidR="00FD3530" w:rsidRPr="00A21AC9">
        <w:rPr>
          <w:rFonts w:hint="cs"/>
          <w:rtl/>
        </w:rPr>
        <w:t>ی</w:t>
      </w:r>
      <w:r w:rsidR="003D55C1" w:rsidRPr="00A21AC9">
        <w:rPr>
          <w:rFonts w:hint="cs"/>
          <w:rtl/>
        </w:rPr>
        <w:t>‌</w:t>
      </w:r>
      <w:r w:rsidRPr="00A21AC9">
        <w:rPr>
          <w:rFonts w:hint="cs"/>
          <w:rtl/>
        </w:rPr>
        <w:t>فرما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د:</w:t>
      </w:r>
      <w:r>
        <w:rPr>
          <w:rFonts w:hint="cs"/>
          <w:b/>
          <w:bCs/>
          <w:rtl/>
        </w:rPr>
        <w:t xml:space="preserve"> </w:t>
      </w: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لَّذِينَ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يَأ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كُلُونَ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لرِّبَو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اْ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يَقُومُونَ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إِلَّا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كَمَا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يَقُومُ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لَّذِي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يَتَخَبَّطُهُ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لشَّي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طَ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نُ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مَسِّ</w:t>
      </w:r>
      <w:r w:rsidRPr="00703D20">
        <w:rPr>
          <w:rStyle w:val="Char7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0F78C5">
        <w:rPr>
          <w:rStyle w:val="Char5"/>
          <w:rFonts w:hint="cs"/>
          <w:rtl/>
        </w:rPr>
        <w:t>البقرة: 275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F78C5" w:rsidRPr="00A21AC9">
        <w:rPr>
          <w:rFonts w:cs="Traditional Arabic" w:hint="cs"/>
          <w:rtl/>
        </w:rPr>
        <w:t>«</w:t>
      </w:r>
      <w:r w:rsidRPr="00D749FA">
        <w:rPr>
          <w:rStyle w:val="Char6"/>
          <w:rFonts w:hint="cs"/>
          <w:rtl/>
        </w:rPr>
        <w:t>كسان</w:t>
      </w:r>
      <w:r w:rsidR="000F78C5" w:rsidRPr="00D749FA">
        <w:rPr>
          <w:rStyle w:val="Char6"/>
          <w:rFonts w:hint="cs"/>
          <w:rtl/>
        </w:rPr>
        <w:t>ی</w:t>
      </w:r>
      <w:r w:rsidRPr="00D749FA">
        <w:rPr>
          <w:rStyle w:val="Char6"/>
          <w:rFonts w:hint="cs"/>
          <w:rtl/>
        </w:rPr>
        <w:t xml:space="preserve"> كه ربا</w:t>
      </w:r>
      <w:r w:rsidR="003D55C1" w:rsidRPr="00D749FA">
        <w:rPr>
          <w:rStyle w:val="Char6"/>
          <w:rFonts w:hint="cs"/>
          <w:rtl/>
        </w:rPr>
        <w:t xml:space="preserve"> م</w:t>
      </w:r>
      <w:r w:rsidR="000F78C5" w:rsidRPr="00D749FA">
        <w:rPr>
          <w:rStyle w:val="Char6"/>
          <w:rFonts w:hint="cs"/>
          <w:rtl/>
        </w:rPr>
        <w:t>ی</w:t>
      </w:r>
      <w:r w:rsidR="003D55C1" w:rsidRPr="00D749FA">
        <w:rPr>
          <w:rStyle w:val="Char6"/>
          <w:rFonts w:hint="cs"/>
          <w:rtl/>
        </w:rPr>
        <w:t>‌</w:t>
      </w:r>
      <w:r w:rsidRPr="00D749FA">
        <w:rPr>
          <w:rStyle w:val="Char6"/>
          <w:rFonts w:hint="cs"/>
          <w:rtl/>
        </w:rPr>
        <w:t>خورند (در روز قيامت) بر</w:t>
      </w:r>
      <w:r w:rsidR="003D55C1" w:rsidRPr="00D749FA">
        <w:rPr>
          <w:rStyle w:val="Char6"/>
          <w:rFonts w:hint="cs"/>
          <w:rtl/>
        </w:rPr>
        <w:t xml:space="preserve"> نم</w:t>
      </w:r>
      <w:r w:rsidR="000F78C5" w:rsidRPr="00D749FA">
        <w:rPr>
          <w:rStyle w:val="Char6"/>
          <w:rFonts w:hint="cs"/>
          <w:rtl/>
        </w:rPr>
        <w:t>ی</w:t>
      </w:r>
      <w:r w:rsidR="003D55C1" w:rsidRPr="00D749FA">
        <w:rPr>
          <w:rStyle w:val="Char6"/>
          <w:rFonts w:hint="cs"/>
          <w:rtl/>
        </w:rPr>
        <w:t>‌</w:t>
      </w:r>
      <w:r w:rsidRPr="00D749FA">
        <w:rPr>
          <w:rStyle w:val="Char6"/>
          <w:rFonts w:hint="cs"/>
          <w:rtl/>
        </w:rPr>
        <w:t>خيزند مگر مانند كس</w:t>
      </w:r>
      <w:r w:rsidR="000F78C5" w:rsidRPr="00D749FA">
        <w:rPr>
          <w:rStyle w:val="Char6"/>
          <w:rFonts w:hint="cs"/>
          <w:rtl/>
        </w:rPr>
        <w:t>ی</w:t>
      </w:r>
      <w:r w:rsidRPr="00D749FA">
        <w:rPr>
          <w:rStyle w:val="Char6"/>
          <w:rFonts w:hint="cs"/>
          <w:rtl/>
        </w:rPr>
        <w:t xml:space="preserve"> كه بر اثر تماس شيطان ديوانه شده . . .</w:t>
      </w:r>
      <w:r w:rsidR="000F78C5" w:rsidRPr="00A21AC9">
        <w:rPr>
          <w:rFonts w:cs="Traditional Arabic" w:hint="cs"/>
          <w:rtl/>
        </w:rPr>
        <w:t>»</w:t>
      </w:r>
      <w:r w:rsidRPr="00A21AC9">
        <w:rPr>
          <w:rFonts w:hint="cs"/>
          <w:rtl/>
        </w:rPr>
        <w:t>.</w:t>
      </w:r>
    </w:p>
    <w:p w:rsidR="00703D20" w:rsidRPr="000F140B" w:rsidRDefault="00703D20" w:rsidP="00D749FA">
      <w:pPr>
        <w:pStyle w:val="a7"/>
        <w:spacing w:line="240" w:lineRule="auto"/>
        <w:rPr>
          <w:sz w:val="30"/>
          <w:rtl/>
        </w:rPr>
      </w:pPr>
      <w:r w:rsidRPr="000F140B">
        <w:rPr>
          <w:rFonts w:hint="cs"/>
          <w:rtl/>
        </w:rPr>
        <w:t>امام قرطب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0F140B"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 w:rsidRPr="000F140B">
        <w:rPr>
          <w:rFonts w:hint="cs"/>
          <w:rtl/>
        </w:rPr>
        <w:t xml:space="preserve">د: </w:t>
      </w:r>
    </w:p>
    <w:p w:rsidR="00703D20" w:rsidRDefault="00703D20" w:rsidP="00D749FA">
      <w:pPr>
        <w:pStyle w:val="a7"/>
        <w:spacing w:line="240" w:lineRule="auto"/>
      </w:pPr>
      <w:r>
        <w:rPr>
          <w:rFonts w:hint="cs"/>
          <w:rtl/>
        </w:rPr>
        <w:t>«ا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 دل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است بر باطل بودن گفتار كسان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صرع توسط جن را انكار كرده</w:t>
      </w:r>
      <w:r w:rsidR="006D5298">
        <w:rPr>
          <w:rFonts w:hint="cs"/>
          <w:rtl/>
        </w:rPr>
        <w:t>‌اند</w:t>
      </w:r>
      <w:r>
        <w:rPr>
          <w:rFonts w:hint="cs"/>
          <w:rtl/>
        </w:rPr>
        <w:t>، و گفته</w:t>
      </w:r>
      <w:r w:rsidR="006D5298">
        <w:rPr>
          <w:rFonts w:hint="cs"/>
          <w:rtl/>
        </w:rPr>
        <w:t>‌اند</w:t>
      </w:r>
      <w:r>
        <w:rPr>
          <w:rFonts w:hint="cs"/>
          <w:rtl/>
        </w:rPr>
        <w:t>: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در بدن انسان راه ندارد . . . »</w:t>
      </w:r>
      <w:r w:rsidRPr="00D749FA">
        <w:rPr>
          <w:vertAlign w:val="superscript"/>
          <w:rtl/>
        </w:rPr>
        <w:footnoteReference w:id="18"/>
      </w:r>
      <w:r w:rsidRPr="00D749FA">
        <w:rPr>
          <w:vertAlign w:val="superscript"/>
          <w:rtl/>
        </w:rPr>
        <w:t>1</w:t>
      </w:r>
      <w:r w:rsidRPr="00D749FA">
        <w:rPr>
          <w:rFonts w:hint="cs"/>
          <w:rtl/>
        </w:rPr>
        <w:t>.</w:t>
      </w:r>
    </w:p>
    <w:p w:rsidR="00703D20" w:rsidRPr="00940A91" w:rsidRDefault="00703D20" w:rsidP="00D749FA">
      <w:pPr>
        <w:pStyle w:val="a5"/>
        <w:rPr>
          <w:rtl/>
        </w:rPr>
      </w:pPr>
      <w:bookmarkStart w:id="50" w:name="_Toc272965984"/>
      <w:bookmarkStart w:id="51" w:name="_Toc238781031"/>
      <w:r w:rsidRPr="00940A91">
        <w:rPr>
          <w:rFonts w:hint="cs"/>
          <w:rtl/>
        </w:rPr>
        <w:t>دوم- دل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ل از سنت:</w:t>
      </w:r>
      <w:bookmarkEnd w:id="50"/>
      <w:bookmarkEnd w:id="51"/>
    </w:p>
    <w:p w:rsidR="00703D20" w:rsidRDefault="00703D20" w:rsidP="00D749FA">
      <w:pPr>
        <w:pStyle w:val="af"/>
        <w:spacing w:line="240" w:lineRule="auto"/>
        <w:rPr>
          <w:rtl/>
        </w:rPr>
      </w:pPr>
      <w:r>
        <w:rPr>
          <w:rFonts w:hint="cs"/>
          <w:rtl/>
        </w:rPr>
        <w:t>1- عطاء ابن 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ربا ح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د: عبدالله ابن عباس </w:t>
      </w:r>
      <w:r>
        <w:rPr>
          <w:rFonts w:cs="CTraditional Arabic" w:hint="cs"/>
          <w:rtl/>
        </w:rPr>
        <w:t>م</w:t>
      </w:r>
      <w:r>
        <w:rPr>
          <w:rFonts w:hint="cs"/>
          <w:rtl/>
        </w:rPr>
        <w:t xml:space="preserve"> به من گفت: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خواه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زن بهشت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تو نشان دهم؟ </w:t>
      </w:r>
    </w:p>
    <w:p w:rsidR="00703D20" w:rsidRPr="00703D20" w:rsidRDefault="00703D20" w:rsidP="00D749FA">
      <w:pPr>
        <w:pStyle w:val="2"/>
        <w:spacing w:line="240" w:lineRule="auto"/>
        <w:rPr>
          <w:rtl/>
        </w:rPr>
      </w:pPr>
      <w:r w:rsidRPr="00703D20">
        <w:rPr>
          <w:rFonts w:hint="cs"/>
          <w:rtl/>
        </w:rPr>
        <w:t>گفتم: بله، گفت: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زن س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اه، نزد رسو 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آمده و عرض كرد 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ا رسول الله</w:t>
      </w:r>
      <w:r w:rsidR="00D749FA">
        <w:rPr>
          <w:rFonts w:hint="cs"/>
          <w:rtl/>
        </w:rPr>
        <w:t xml:space="preserve"> </w:t>
      </w:r>
      <w:r w:rsidRPr="00703D20">
        <w:sym w:font="AGA Arabesque" w:char="F072"/>
      </w:r>
      <w:r w:rsidRPr="00703D20">
        <w:rPr>
          <w:rFonts w:hint="cs"/>
          <w:rtl/>
        </w:rPr>
        <w:t xml:space="preserve"> من مبتلا به صرع هستم و در وقت صرع بدنم نما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شود، پس برا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م دعا بفرما.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فرمود: «اگر خواست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صبر كنم و پاداشت بهشت خواهد بود و اگر خواست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ت از خداوند دعا طلب 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كنم تا تو را شفا بدهد؟». پس و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گفت: صبر 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كنم، پس گفت: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رسول الله</w:t>
      </w:r>
      <w:r w:rsidR="00D749FA">
        <w:rPr>
          <w:rFonts w:hint="cs"/>
          <w:rtl/>
        </w:rPr>
        <w:t xml:space="preserve"> </w:t>
      </w:r>
      <w:r w:rsidRPr="00703D20">
        <w:sym w:font="AGA Arabesque" w:char="F072"/>
      </w:r>
      <w:r w:rsidRPr="00703D20">
        <w:rPr>
          <w:rFonts w:hint="cs"/>
          <w:rtl/>
        </w:rPr>
        <w:t xml:space="preserve"> بدنم لخت و نما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شود پس از خداوند بخواه تا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نكه نما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ان و لخت نشوم، آنگاه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برا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ش دعا كرد</w:t>
      </w:r>
      <w:r w:rsidRPr="00703D20">
        <w:rPr>
          <w:rStyle w:val="FootnoteReference"/>
          <w:rtl/>
        </w:rPr>
        <w:footnoteReference w:id="19"/>
      </w:r>
      <w:r w:rsidRPr="00703D20">
        <w:rPr>
          <w:rStyle w:val="FootnoteReference"/>
          <w:rtl/>
        </w:rPr>
        <w:t>1</w:t>
      </w:r>
      <w:r w:rsidRPr="00703D20">
        <w:rPr>
          <w:rFonts w:hint="cs"/>
          <w:rtl/>
        </w:rPr>
        <w:t>.</w:t>
      </w:r>
    </w:p>
    <w:p w:rsidR="00703D20" w:rsidRPr="00703D20" w:rsidRDefault="00703D20" w:rsidP="00D749FA">
      <w:pPr>
        <w:pStyle w:val="2"/>
        <w:spacing w:line="240" w:lineRule="auto"/>
        <w:rPr>
          <w:rtl/>
        </w:rPr>
      </w:pPr>
      <w:r w:rsidRPr="00703D20">
        <w:rPr>
          <w:rFonts w:hint="cs"/>
          <w:rtl/>
        </w:rPr>
        <w:t>در روا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ت بخار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آمده كه نام آن زن ام زفر بود</w:t>
      </w:r>
      <w:r w:rsidRPr="00703D20">
        <w:rPr>
          <w:rStyle w:val="FootnoteReference"/>
          <w:rtl/>
        </w:rPr>
        <w:footnoteReference w:id="20"/>
      </w:r>
      <w:r w:rsidRPr="00703D20">
        <w:rPr>
          <w:rStyle w:val="FootnoteReference"/>
          <w:rtl/>
        </w:rPr>
        <w:t>2</w:t>
      </w:r>
      <w:r w:rsidRPr="00703D20">
        <w:rPr>
          <w:rFonts w:hint="cs"/>
          <w:rtl/>
        </w:rPr>
        <w:t>.</w:t>
      </w:r>
    </w:p>
    <w:p w:rsidR="00703D20" w:rsidRPr="00703D20" w:rsidRDefault="00703D20" w:rsidP="00D749FA">
      <w:pPr>
        <w:pStyle w:val="2"/>
        <w:spacing w:line="240" w:lineRule="auto"/>
        <w:rPr>
          <w:rtl/>
        </w:rPr>
      </w:pPr>
      <w:r w:rsidRPr="00703D20">
        <w:rPr>
          <w:rFonts w:hint="cs"/>
          <w:rtl/>
        </w:rPr>
        <w:t>امام ابن حجر در فتح البار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د: در روا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ت بزار آمده كه آن زن گفت: «من از خب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ث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ترسم كه مرا برهنه سازد» و مراد از خب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ث ش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طان 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‌باشد.</w:t>
      </w:r>
    </w:p>
    <w:p w:rsidR="00703D20" w:rsidRPr="00703D20" w:rsidRDefault="00703D20" w:rsidP="00D749FA">
      <w:pPr>
        <w:pStyle w:val="2"/>
        <w:spacing w:line="240" w:lineRule="auto"/>
      </w:pPr>
      <w:r w:rsidRPr="00703D20">
        <w:rPr>
          <w:rFonts w:hint="cs"/>
          <w:rtl/>
        </w:rPr>
        <w:t>و صرع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كه ام ظفر به آن مبتلا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بود از انواع صرع « جن زدگ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» بود</w:t>
      </w:r>
      <w:r w:rsidRPr="00703D20">
        <w:rPr>
          <w:rStyle w:val="FootnoteReference"/>
          <w:rtl/>
        </w:rPr>
        <w:footnoteReference w:id="21"/>
      </w:r>
      <w:r w:rsidRPr="00703D20">
        <w:rPr>
          <w:rStyle w:val="FootnoteReference"/>
          <w:rtl/>
        </w:rPr>
        <w:t>1</w:t>
      </w:r>
      <w:r w:rsidRPr="00703D20">
        <w:rPr>
          <w:rFonts w:hint="cs"/>
          <w:rtl/>
        </w:rPr>
        <w:t>.</w:t>
      </w:r>
    </w:p>
    <w:p w:rsidR="00703D20" w:rsidRDefault="00703D20" w:rsidP="00D749FA">
      <w:pPr>
        <w:pStyle w:val="af"/>
        <w:spacing w:line="240" w:lineRule="auto"/>
        <w:rPr>
          <w:rtl/>
        </w:rPr>
      </w:pPr>
      <w:r>
        <w:rPr>
          <w:rFonts w:hint="cs"/>
          <w:rtl/>
        </w:rPr>
        <w:t xml:space="preserve">2- امام احمد از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ابن مره روا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‌كند: زن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نزد رسول الله </w:t>
      </w:r>
      <w:r>
        <w:sym w:font="AGA Arabesque" w:char="F072"/>
      </w:r>
      <w:r>
        <w:rPr>
          <w:rFonts w:hint="cs"/>
          <w:rtl/>
        </w:rPr>
        <w:t xml:space="preserve"> آمد در حال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فرزند خرد سالش كه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 بود «جن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شده بود» با خود همراه آورده بود. آنگاه رسول الله </w:t>
      </w:r>
      <w:r>
        <w:sym w:font="AGA Arabesque" w:char="F072"/>
      </w:r>
      <w:r>
        <w:rPr>
          <w:rFonts w:hint="cs"/>
          <w:rtl/>
        </w:rPr>
        <w:t xml:space="preserve"> فرمود</w:t>
      </w:r>
      <w:r>
        <w:rPr>
          <w:rFonts w:hint="cs"/>
          <w:b/>
          <w:bCs/>
          <w:rtl/>
        </w:rPr>
        <w:t>: «</w:t>
      </w:r>
      <w:r w:rsidRPr="00130283"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>رون شو ا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 xml:space="preserve"> دشمن خدا، من رسول الله هستم»،</w:t>
      </w:r>
      <w:r>
        <w:rPr>
          <w:rFonts w:hint="cs"/>
          <w:rtl/>
        </w:rPr>
        <w:t xml:space="preserve"> </w:t>
      </w:r>
      <w:r w:rsidRPr="00130283">
        <w:rPr>
          <w:rFonts w:hint="cs"/>
          <w:rtl/>
        </w:rPr>
        <w:t>در نت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>جه آن كود</w:t>
      </w:r>
      <w:r w:rsidR="00FD3530">
        <w:rPr>
          <w:rFonts w:hint="cs"/>
          <w:rtl/>
        </w:rPr>
        <w:t xml:space="preserve">ک </w:t>
      </w:r>
      <w:r w:rsidRPr="00130283">
        <w:rPr>
          <w:rFonts w:hint="cs"/>
          <w:rtl/>
        </w:rPr>
        <w:t>شفا</w:t>
      </w:r>
      <w:r w:rsidR="00FD3530">
        <w:rPr>
          <w:rFonts w:hint="cs"/>
          <w:rtl/>
        </w:rPr>
        <w:t>ی</w:t>
      </w:r>
      <w:r w:rsidRPr="00130283">
        <w:rPr>
          <w:rFonts w:hint="cs"/>
          <w:rtl/>
        </w:rPr>
        <w:t>اب شد</w:t>
      </w:r>
      <w:r w:rsidRPr="00D749FA">
        <w:rPr>
          <w:rStyle w:val="Char3"/>
          <w:vertAlign w:val="superscript"/>
          <w:rtl/>
        </w:rPr>
        <w:footnoteReference w:id="22"/>
      </w:r>
      <w:r w:rsidRPr="00D749FA">
        <w:rPr>
          <w:rStyle w:val="Char3"/>
          <w:vertAlign w:val="superscript"/>
          <w:rtl/>
        </w:rPr>
        <w:t>2</w:t>
      </w:r>
      <w:r w:rsidRPr="00D749FA">
        <w:rPr>
          <w:rStyle w:val="Char3"/>
          <w:rFonts w:hint="cs"/>
          <w:rtl/>
        </w:rPr>
        <w:t>.</w:t>
      </w:r>
    </w:p>
    <w:p w:rsidR="00703D20" w:rsidRPr="00703D20" w:rsidRDefault="00703D20" w:rsidP="00D749FA">
      <w:pPr>
        <w:pStyle w:val="2"/>
        <w:spacing w:line="240" w:lineRule="auto"/>
        <w:rPr>
          <w:rtl/>
        </w:rPr>
      </w:pPr>
      <w:r w:rsidRPr="00703D20">
        <w:rPr>
          <w:rFonts w:hint="cs"/>
          <w:rtl/>
        </w:rPr>
        <w:t>و در بعض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از الفاظ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حد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ث آمده: ما هموراه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در سفر بود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م، آنگاه زن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را 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م كه نشسته است و كودك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همراه و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‌باشد. پس عرض كرد: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رسول خدا، به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كود</w:t>
      </w:r>
      <w:r w:rsidR="00FD3530">
        <w:rPr>
          <w:rFonts w:hint="cs"/>
          <w:rtl/>
        </w:rPr>
        <w:t xml:space="preserve">ک </w:t>
      </w:r>
      <w:r w:rsidRPr="00703D20">
        <w:rPr>
          <w:rFonts w:hint="cs"/>
          <w:rtl/>
        </w:rPr>
        <w:t>بلا رس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ده و به بخاطر بلا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او ماهم در بلا هست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م، و در شبانه روز نم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دان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م او 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703D20"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رد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فرمود: «كود</w:t>
      </w:r>
      <w:r w:rsidR="00FD3530">
        <w:rPr>
          <w:rFonts w:hint="cs"/>
          <w:rtl/>
        </w:rPr>
        <w:t xml:space="preserve">ک </w:t>
      </w:r>
      <w:r w:rsidRPr="00703D20">
        <w:rPr>
          <w:rFonts w:hint="cs"/>
          <w:rtl/>
        </w:rPr>
        <w:t>را به من بده» آنگاه آن زن كود</w:t>
      </w:r>
      <w:r w:rsidR="00FD3530">
        <w:rPr>
          <w:rFonts w:hint="cs"/>
          <w:rtl/>
        </w:rPr>
        <w:t xml:space="preserve">ک </w:t>
      </w:r>
      <w:r w:rsidRPr="00703D20">
        <w:rPr>
          <w:rFonts w:hint="cs"/>
          <w:rtl/>
        </w:rPr>
        <w:t>را بلند كرد و به رسول الله</w:t>
      </w:r>
      <w:r w:rsidR="00D749FA">
        <w:rPr>
          <w:rFonts w:hint="cs"/>
          <w:rtl/>
        </w:rPr>
        <w:t xml:space="preserve"> </w:t>
      </w:r>
      <w:r w:rsidRPr="00703D20">
        <w:sym w:font="AGA Arabesque" w:char="F072"/>
      </w:r>
      <w:r w:rsidRPr="00703D20">
        <w:rPr>
          <w:rtl/>
        </w:rPr>
        <w:t xml:space="preserve"> </w:t>
      </w:r>
      <w:r w:rsidRPr="00703D20">
        <w:rPr>
          <w:rFonts w:hint="cs"/>
          <w:rtl/>
        </w:rPr>
        <w:t xml:space="preserve">داد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كود</w:t>
      </w:r>
      <w:r w:rsidR="00FD3530">
        <w:rPr>
          <w:rFonts w:hint="cs"/>
          <w:rtl/>
        </w:rPr>
        <w:t xml:space="preserve">ک </w:t>
      </w:r>
      <w:r w:rsidRPr="00703D20">
        <w:rPr>
          <w:rFonts w:hint="cs"/>
          <w:rtl/>
        </w:rPr>
        <w:t>را در 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ان خود و پالان شترش قرار داد، سپس دهانش را باز كرد و سه بار در آن دم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د و فرمودند: </w:t>
      </w:r>
      <w:r w:rsidRPr="00703D20">
        <w:rPr>
          <w:rtl/>
        </w:rPr>
        <w:t>«</w:t>
      </w:r>
      <w:r w:rsidRPr="00D749FA">
        <w:rPr>
          <w:rStyle w:val="Char1"/>
          <w:rtl/>
        </w:rPr>
        <w:t>بسم الله إن عبدالله، أقصا عدو الله</w:t>
      </w:r>
      <w:r w:rsidRPr="00703D20">
        <w:rPr>
          <w:rtl/>
        </w:rPr>
        <w:t>»</w:t>
      </w:r>
      <w:r w:rsidRPr="00703D20">
        <w:rPr>
          <w:rFonts w:hint="cs"/>
          <w:rtl/>
        </w:rPr>
        <w:t xml:space="preserve"> آنگاه كود</w:t>
      </w:r>
      <w:r w:rsidR="00FD3530">
        <w:rPr>
          <w:rFonts w:hint="cs"/>
          <w:rtl/>
        </w:rPr>
        <w:t xml:space="preserve">ک </w:t>
      </w:r>
      <w:r w:rsidRPr="00703D20">
        <w:rPr>
          <w:rFonts w:hint="cs"/>
          <w:rtl/>
        </w:rPr>
        <w:t>را به مادرش برگرداند.</w:t>
      </w:r>
    </w:p>
    <w:p w:rsidR="00703D20" w:rsidRPr="00703D20" w:rsidRDefault="00703D20" w:rsidP="00703D20">
      <w:pPr>
        <w:pStyle w:val="2"/>
        <w:rPr>
          <w:rtl/>
        </w:rPr>
      </w:pPr>
      <w:r w:rsidRPr="00703D20">
        <w:rPr>
          <w:rFonts w:hint="cs"/>
          <w:rtl/>
        </w:rPr>
        <w:t>و فرمود: «در هنگام برگشتن در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جا ما را ملاقات كن و ما را از حال او با خبر ساز».</w:t>
      </w:r>
    </w:p>
    <w:p w:rsidR="00703D20" w:rsidRPr="00703D20" w:rsidRDefault="00FD3530" w:rsidP="00703D20">
      <w:pPr>
        <w:pStyle w:val="2"/>
        <w:rPr>
          <w:rtl/>
        </w:rPr>
      </w:pP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عل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 xml:space="preserve"> ابن مره</w:t>
      </w:r>
      <w:r w:rsidR="003D55C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="00703D20" w:rsidRPr="00703D20">
        <w:rPr>
          <w:rFonts w:hint="cs"/>
          <w:rtl/>
        </w:rPr>
        <w:t>گو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د: پس ما رفت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م و برگشت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م، پس آن زن را در آنجا د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03D20" w:rsidRPr="00703D20">
        <w:rPr>
          <w:rFonts w:hint="cs"/>
          <w:rtl/>
        </w:rPr>
        <w:t>م كه با خودش سه گوسفند دارد.</w:t>
      </w:r>
    </w:p>
    <w:p w:rsidR="00703D20" w:rsidRPr="00703D20" w:rsidRDefault="00703D20" w:rsidP="00703D20">
      <w:pPr>
        <w:pStyle w:val="2"/>
        <w:rPr>
          <w:rtl/>
        </w:rPr>
      </w:pPr>
      <w:r w:rsidRPr="00703D20">
        <w:rPr>
          <w:rFonts w:hint="cs"/>
          <w:rtl/>
        </w:rPr>
        <w:t xml:space="preserve">آنگاه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فرمودند: «كودكت چگونه است؟» گفت: قسم به آن ذات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كه تو را به حق فرستاده است تا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لحظه چ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از آن ند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ده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م. و ا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گوسفندان را بردار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د، رسول الله </w:t>
      </w:r>
      <w:r w:rsidRPr="00703D20">
        <w:sym w:font="AGA Arabesque" w:char="F072"/>
      </w:r>
      <w:r w:rsidRPr="00703D20">
        <w:rPr>
          <w:rFonts w:hint="cs"/>
          <w:rtl/>
        </w:rPr>
        <w:t xml:space="preserve"> به من فرمود: «پائ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ن ب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ا و 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ك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را بردار و بق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>ه به و</w:t>
      </w:r>
      <w:r w:rsidR="00FD3530">
        <w:rPr>
          <w:rFonts w:hint="cs"/>
          <w:rtl/>
        </w:rPr>
        <w:t>ی</w:t>
      </w:r>
      <w:r w:rsidRPr="00703D20">
        <w:rPr>
          <w:rFonts w:hint="cs"/>
          <w:rtl/>
        </w:rPr>
        <w:t xml:space="preserve"> برگردان»</w:t>
      </w:r>
      <w:r w:rsidRPr="00703D20">
        <w:rPr>
          <w:rStyle w:val="FootnoteReference"/>
          <w:rtl/>
        </w:rPr>
        <w:footnoteReference w:id="23"/>
      </w:r>
      <w:r w:rsidRPr="00703D20">
        <w:rPr>
          <w:rStyle w:val="FootnoteReference"/>
          <w:rtl/>
        </w:rPr>
        <w:t>1</w:t>
      </w:r>
      <w:r w:rsidRPr="00703D20">
        <w:rPr>
          <w:rFonts w:hint="cs"/>
          <w:rtl/>
        </w:rPr>
        <w:t>.</w:t>
      </w:r>
    </w:p>
    <w:p w:rsidR="00703D20" w:rsidRPr="00B85794" w:rsidRDefault="00703D20" w:rsidP="003D55C1">
      <w:pPr>
        <w:pStyle w:val="a2"/>
        <w:rPr>
          <w:rtl/>
        </w:rPr>
      </w:pPr>
      <w:bookmarkStart w:id="52" w:name="_Toc272965985"/>
      <w:bookmarkStart w:id="53" w:name="_Toc238781032"/>
      <w:r w:rsidRPr="00B85794">
        <w:rPr>
          <w:rFonts w:hint="cs"/>
          <w:rtl/>
        </w:rPr>
        <w:t>علت جن زدگي چيست؟</w:t>
      </w:r>
      <w:bookmarkEnd w:id="52"/>
      <w:bookmarkEnd w:id="53"/>
    </w:p>
    <w:p w:rsidR="00703D20" w:rsidRDefault="00703D20" w:rsidP="00D749FA">
      <w:pPr>
        <w:pStyle w:val="a7"/>
        <w:ind w:firstLine="0"/>
        <w:rPr>
          <w:rtl/>
        </w:rPr>
      </w:pPr>
      <w:r>
        <w:rPr>
          <w:rFonts w:hint="cs"/>
          <w:rtl/>
        </w:rPr>
        <w:t>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خ الإسلام ابن 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مه درباره جن زدگ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د: گاه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بخاطر عشق و شهوت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‌باشد، و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شتر بعلت دشمن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مجازات صورت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رد،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برخ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انسانها به آنها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ت برسانند،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گمان كنند كه آنها از رو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عمد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تشان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‌كنند، با ادرار كردن بر آنها،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با 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خت آب گرم،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كشتن بعض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آنان، اگر چه خود انسان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را نداند، و جهل نادان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ستم در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جن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 وجود دارد، پس آنان در هنگام عقوبت و مجازات كردن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از آنچه كه سزاوار باشد عقوبت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‌دهند. و گاه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اوقات مانند انسانها احمق و نادان بخاطر پوچ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هودگ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كردن وارد بدن انسان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شوند.</w:t>
      </w:r>
    </w:p>
    <w:p w:rsidR="00703D20" w:rsidRPr="00B85794" w:rsidRDefault="00703D20" w:rsidP="003D55C1">
      <w:pPr>
        <w:pStyle w:val="a2"/>
        <w:rPr>
          <w:rtl/>
        </w:rPr>
      </w:pPr>
      <w:bookmarkStart w:id="54" w:name="_Toc272965986"/>
      <w:bookmarkStart w:id="55" w:name="_Toc238781033"/>
      <w:r w:rsidRPr="00B85794">
        <w:rPr>
          <w:rFonts w:hint="cs"/>
          <w:rtl/>
        </w:rPr>
        <w:t>ما دراينجا بخاطر خلاصه به ذكر علل جن زدگي</w:t>
      </w:r>
      <w:r w:rsidR="003D55C1">
        <w:rPr>
          <w:rFonts w:hint="cs"/>
          <w:rtl/>
        </w:rPr>
        <w:t xml:space="preserve"> مي‌</w:t>
      </w:r>
      <w:r w:rsidRPr="00B85794">
        <w:rPr>
          <w:rFonts w:hint="cs"/>
          <w:rtl/>
        </w:rPr>
        <w:t>پردازيم</w:t>
      </w:r>
      <w:bookmarkEnd w:id="54"/>
      <w:bookmarkEnd w:id="55"/>
    </w:p>
    <w:p w:rsidR="00703D20" w:rsidRDefault="00703D20" w:rsidP="00D749FA">
      <w:pPr>
        <w:pStyle w:val="af"/>
        <w:rPr>
          <w:rtl/>
        </w:rPr>
      </w:pPr>
      <w:r>
        <w:rPr>
          <w:rFonts w:hint="cs"/>
          <w:b/>
          <w:bCs/>
          <w:rtl/>
        </w:rPr>
        <w:t xml:space="preserve">1- </w:t>
      </w:r>
      <w:r>
        <w:rPr>
          <w:rFonts w:hint="cs"/>
          <w:rtl/>
        </w:rPr>
        <w:t>عشق، (پر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) زن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عاشق مرد انس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شود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مرد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عاشق زن انس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شود.</w:t>
      </w:r>
    </w:p>
    <w:p w:rsidR="00703D20" w:rsidRDefault="00703D20" w:rsidP="00D749FA">
      <w:pPr>
        <w:pStyle w:val="af"/>
        <w:spacing w:line="240" w:lineRule="auto"/>
        <w:rPr>
          <w:rtl/>
        </w:rPr>
      </w:pPr>
      <w:r>
        <w:rPr>
          <w:rFonts w:hint="cs"/>
          <w:rtl/>
        </w:rPr>
        <w:t>2- داخل شدن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راه سحر،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است كه جادوگر بخاطر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فلان شخص او را مامور داخل شدن به بدنش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د. </w:t>
      </w:r>
    </w:p>
    <w:p w:rsidR="00703D20" w:rsidRDefault="00703D20" w:rsidP="00D749FA">
      <w:pPr>
        <w:pStyle w:val="af"/>
        <w:spacing w:line="240" w:lineRule="auto"/>
        <w:rPr>
          <w:rtl/>
        </w:rPr>
      </w:pPr>
      <w:r>
        <w:rPr>
          <w:rFonts w:hint="cs"/>
          <w:rtl/>
        </w:rPr>
        <w:t xml:space="preserve">3- ستم انسان به آنها،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با 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ختن آب گرم بر آنان،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با افتادن بر رو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شان،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با ادرار كردن بر آنان.</w:t>
      </w:r>
    </w:p>
    <w:p w:rsidR="00703D20" w:rsidRDefault="00703D20" w:rsidP="00D749FA">
      <w:pPr>
        <w:pStyle w:val="af"/>
        <w:spacing w:line="240" w:lineRule="auto"/>
        <w:rPr>
          <w:rtl/>
        </w:rPr>
      </w:pPr>
      <w:r>
        <w:rPr>
          <w:rFonts w:hint="cs"/>
          <w:rtl/>
        </w:rPr>
        <w:t>4 - ستم جن به انسان، و آن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بدون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چگونه سبب وارد بدنش گردد و او را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در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حالات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ر امكان دارد: </w:t>
      </w:r>
    </w:p>
    <w:p w:rsidR="00703D20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خشم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اد.</w:t>
      </w:r>
    </w:p>
    <w:p w:rsidR="00703D20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ترس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ار.</w:t>
      </w:r>
    </w:p>
    <w:p w:rsidR="00703D20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غوطه ور بودن در شهوات و گناهان.</w:t>
      </w:r>
    </w:p>
    <w:p w:rsidR="00703D20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غفلت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ار.</w:t>
      </w:r>
    </w:p>
    <w:p w:rsidR="00703D20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اندوه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ار.</w:t>
      </w:r>
    </w:p>
    <w:p w:rsidR="00703D20" w:rsidRPr="00513C23" w:rsidRDefault="00703D20" w:rsidP="00D749FA">
      <w:pPr>
        <w:pStyle w:val="af"/>
        <w:numPr>
          <w:ilvl w:val="0"/>
          <w:numId w:val="24"/>
        </w:numPr>
        <w:spacing w:line="240" w:lineRule="auto"/>
        <w:ind w:left="680" w:hanging="340"/>
        <w:rPr>
          <w:sz w:val="20"/>
          <w:szCs w:val="20"/>
          <w:rtl/>
        </w:rPr>
      </w:pPr>
      <w:r w:rsidRPr="00513C23">
        <w:rPr>
          <w:rFonts w:hint="cs"/>
          <w:sz w:val="26"/>
          <w:rtl/>
        </w:rPr>
        <w:t>خوشحال</w:t>
      </w:r>
      <w:r w:rsidR="00FD3530">
        <w:rPr>
          <w:rFonts w:hint="cs"/>
          <w:sz w:val="26"/>
          <w:rtl/>
        </w:rPr>
        <w:t>ی</w:t>
      </w:r>
      <w:r w:rsidRPr="00513C23">
        <w:rPr>
          <w:rFonts w:hint="cs"/>
          <w:sz w:val="26"/>
          <w:rtl/>
        </w:rPr>
        <w:t xml:space="preserve"> ز</w:t>
      </w:r>
      <w:r w:rsidR="00FD3530">
        <w:rPr>
          <w:rFonts w:hint="cs"/>
          <w:sz w:val="26"/>
          <w:rtl/>
        </w:rPr>
        <w:t>ی</w:t>
      </w:r>
      <w:r w:rsidRPr="00513C23">
        <w:rPr>
          <w:rFonts w:hint="cs"/>
          <w:sz w:val="26"/>
          <w:rtl/>
        </w:rPr>
        <w:t>اد</w:t>
      </w:r>
    </w:p>
    <w:p w:rsidR="00703D20" w:rsidRPr="00940A91" w:rsidRDefault="00703D20" w:rsidP="00D749FA">
      <w:pPr>
        <w:pStyle w:val="a2"/>
        <w:spacing w:line="216" w:lineRule="auto"/>
        <w:rPr>
          <w:rtl/>
        </w:rPr>
      </w:pPr>
      <w:r w:rsidRPr="00940A91">
        <w:rPr>
          <w:rFonts w:hint="cs"/>
          <w:rtl/>
        </w:rPr>
        <w:t xml:space="preserve"> </w:t>
      </w:r>
      <w:bookmarkStart w:id="56" w:name="_Toc272965987"/>
      <w:bookmarkStart w:id="57" w:name="_Toc238781034"/>
      <w:r>
        <w:rPr>
          <w:rFonts w:hint="cs"/>
          <w:rtl/>
        </w:rPr>
        <w:t>و نشانه</w:t>
      </w:r>
      <w:r>
        <w:rPr>
          <w:rFonts w:hint="eastAsia"/>
          <w:rtl/>
        </w:rPr>
        <w:t>‌</w:t>
      </w:r>
      <w:r w:rsidRPr="00940A91">
        <w:rPr>
          <w:rFonts w:hint="cs"/>
          <w:rtl/>
        </w:rPr>
        <w:t>هاي جن زدگي</w:t>
      </w:r>
      <w:bookmarkEnd w:id="56"/>
      <w:bookmarkEnd w:id="57"/>
    </w:p>
    <w:p w:rsidR="00703D20" w:rsidRDefault="00703D20" w:rsidP="00D749FA">
      <w:pPr>
        <w:pStyle w:val="a7"/>
        <w:spacing w:line="240" w:lineRule="auto"/>
        <w:ind w:firstLine="0"/>
        <w:rPr>
          <w:rtl/>
        </w:rPr>
      </w:pPr>
      <w:r>
        <w:rPr>
          <w:rFonts w:hint="cs"/>
          <w:rtl/>
        </w:rPr>
        <w:t>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 جن زدگ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مانند سا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ها دارا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علامت و نشانهها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خاص خودش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‌باشد، و دانستن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علامت</w:t>
      </w:r>
      <w:r w:rsidR="006D5298">
        <w:rPr>
          <w:rFonts w:hint="cs"/>
          <w:rtl/>
        </w:rPr>
        <w:t>‌ها</w:t>
      </w:r>
      <w:r>
        <w:rPr>
          <w:rFonts w:hint="cs"/>
          <w:rtl/>
        </w:rPr>
        <w:t xml:space="preserve"> برا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معالجه كننده و اهم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دارد.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نشانه بر دو بخش تقس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شود:</w:t>
      </w:r>
    </w:p>
    <w:p w:rsidR="00D749FA" w:rsidRDefault="00703D20" w:rsidP="00D749FA">
      <w:pPr>
        <w:pStyle w:val="af"/>
        <w:numPr>
          <w:ilvl w:val="0"/>
          <w:numId w:val="42"/>
        </w:numPr>
        <w:spacing w:line="240" w:lineRule="auto"/>
        <w:ind w:left="680" w:hanging="340"/>
      </w:pPr>
      <w:r>
        <w:rPr>
          <w:rFonts w:hint="cs"/>
          <w:rtl/>
        </w:rPr>
        <w:t>علامت و نشانه</w:t>
      </w:r>
      <w:r w:rsidR="006D5298">
        <w:rPr>
          <w:rFonts w:hint="cs"/>
          <w:rtl/>
        </w:rPr>
        <w:t>‌ها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 در خواب.</w:t>
      </w:r>
    </w:p>
    <w:p w:rsidR="00703D20" w:rsidRDefault="00703D20" w:rsidP="00D749FA">
      <w:pPr>
        <w:pStyle w:val="af"/>
        <w:numPr>
          <w:ilvl w:val="0"/>
          <w:numId w:val="42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علامت آن در حالت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.</w:t>
      </w:r>
    </w:p>
    <w:p w:rsidR="00703D20" w:rsidRPr="00940A91" w:rsidRDefault="00703D20" w:rsidP="00D749FA">
      <w:pPr>
        <w:pStyle w:val="a2"/>
        <w:spacing w:line="216" w:lineRule="auto"/>
      </w:pPr>
      <w:bookmarkStart w:id="58" w:name="_Toc272965988"/>
      <w:bookmarkStart w:id="59" w:name="_Toc238781035"/>
      <w:r>
        <w:rPr>
          <w:rFonts w:hint="cs"/>
          <w:rtl/>
        </w:rPr>
        <w:t>نشانه</w:t>
      </w:r>
      <w:r>
        <w:rPr>
          <w:rFonts w:hint="eastAsia"/>
          <w:rtl/>
        </w:rPr>
        <w:t>‌</w:t>
      </w:r>
      <w:r w:rsidRPr="00940A91">
        <w:rPr>
          <w:rFonts w:hint="cs"/>
          <w:rtl/>
        </w:rPr>
        <w:t>هاي جن زدگي در خواب عبارت است از</w:t>
      </w:r>
      <w:bookmarkEnd w:id="58"/>
      <w:bookmarkEnd w:id="59"/>
    </w:p>
    <w:p w:rsidR="00703D20" w:rsidRDefault="00703D20" w:rsidP="00D749FA">
      <w:pPr>
        <w:pStyle w:val="af"/>
        <w:numPr>
          <w:ilvl w:val="0"/>
          <w:numId w:val="26"/>
        </w:numPr>
        <w:spacing w:line="240" w:lineRule="auto"/>
        <w:rPr>
          <w:rtl/>
        </w:rPr>
      </w:pPr>
      <w:r>
        <w:rPr>
          <w:rFonts w:hint="cs"/>
          <w:rtl/>
        </w:rPr>
        <w:t>پر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 بودن و به خواب نرفتن.</w:t>
      </w:r>
    </w:p>
    <w:p w:rsidR="00703D20" w:rsidRDefault="00703D20" w:rsidP="00D749FA">
      <w:pPr>
        <w:pStyle w:val="af"/>
        <w:widowControl w:val="0"/>
        <w:numPr>
          <w:ilvl w:val="0"/>
          <w:numId w:val="26"/>
        </w:numPr>
        <w:spacing w:line="240" w:lineRule="auto"/>
        <w:ind w:left="641" w:hanging="357"/>
        <w:rPr>
          <w:rtl/>
        </w:rPr>
      </w:pPr>
      <w:r>
        <w:rPr>
          <w:rFonts w:hint="cs"/>
          <w:rtl/>
        </w:rPr>
        <w:t>بار بار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دار شدن در شب.</w:t>
      </w:r>
    </w:p>
    <w:p w:rsidR="00703D20" w:rsidRDefault="00703D20" w:rsidP="00D749FA">
      <w:pPr>
        <w:pStyle w:val="af"/>
        <w:widowControl w:val="0"/>
        <w:numPr>
          <w:ilvl w:val="0"/>
          <w:numId w:val="26"/>
        </w:numPr>
        <w:spacing w:line="240" w:lineRule="auto"/>
        <w:ind w:left="641" w:hanging="357"/>
        <w:rPr>
          <w:rtl/>
        </w:rPr>
      </w:pPr>
      <w:r>
        <w:rPr>
          <w:rFonts w:hint="cs"/>
          <w:rtl/>
        </w:rPr>
        <w:t>كابوس، (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: انسان در خوابش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ترسنا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 و 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‌تواند حركت كند و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بفر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اد بطلبد). </w:t>
      </w:r>
    </w:p>
    <w:p w:rsidR="00703D20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>
        <w:rPr>
          <w:rFonts w:hint="cs"/>
          <w:rtl/>
        </w:rPr>
        <w:t>خوابها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وحشتنا</w:t>
      </w:r>
      <w:r w:rsidR="00FD3530">
        <w:rPr>
          <w:rFonts w:hint="cs"/>
          <w:rtl/>
        </w:rPr>
        <w:t>ک.</w:t>
      </w:r>
    </w:p>
    <w:p w:rsidR="00703D20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>
        <w:rPr>
          <w:rFonts w:hint="cs"/>
          <w:rtl/>
        </w:rPr>
        <w:t>بطور استمرار 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وانات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مانند: گربه، و سگ، و شتر، و مار، و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ر، و روباه، وموش در خواب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دن.</w:t>
      </w:r>
    </w:p>
    <w:p w:rsidR="00703D20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>
        <w:rPr>
          <w:rFonts w:hint="cs"/>
          <w:rtl/>
        </w:rPr>
        <w:t xml:space="preserve">خنده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گر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 و 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 در خواب.</w:t>
      </w:r>
    </w:p>
    <w:p w:rsidR="00703D20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>
        <w:rPr>
          <w:rFonts w:hint="cs"/>
          <w:rtl/>
        </w:rPr>
        <w:t>در خواب ناله كردن.</w:t>
      </w:r>
    </w:p>
    <w:p w:rsidR="00703D20" w:rsidRPr="00130283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 w:rsidRPr="00130283">
        <w:rPr>
          <w:rFonts w:hint="cs"/>
          <w:rtl/>
        </w:rPr>
        <w:t>بدون شعور از خواب بلند شدن و در حال خواب راه رفتن.</w:t>
      </w:r>
      <w:r>
        <w:rPr>
          <w:rFonts w:hint="cs"/>
          <w:rtl/>
        </w:rPr>
        <w:t xml:space="preserve">  </w:t>
      </w:r>
    </w:p>
    <w:p w:rsidR="00703D20" w:rsidRDefault="00703D20" w:rsidP="00D749FA">
      <w:pPr>
        <w:pStyle w:val="af"/>
        <w:numPr>
          <w:ilvl w:val="0"/>
          <w:numId w:val="26"/>
        </w:numPr>
        <w:spacing w:line="245" w:lineRule="auto"/>
        <w:rPr>
          <w:rtl/>
        </w:rPr>
      </w:pPr>
      <w:r>
        <w:rPr>
          <w:rFonts w:hint="cs"/>
          <w:rtl/>
        </w:rPr>
        <w:t>افراد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در خواب بب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 كه دارا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قد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ار بلند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ار كوتاه باشند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اشخاص 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بب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ند.</w:t>
      </w:r>
    </w:p>
    <w:p w:rsidR="00703D20" w:rsidRPr="00940A91" w:rsidRDefault="00703D20" w:rsidP="003D55C1">
      <w:pPr>
        <w:pStyle w:val="a2"/>
      </w:pPr>
      <w:bookmarkStart w:id="60" w:name="_Toc272965989"/>
      <w:bookmarkStart w:id="61" w:name="_Toc238781036"/>
      <w:r>
        <w:rPr>
          <w:rFonts w:hint="cs"/>
          <w:rtl/>
        </w:rPr>
        <w:t>نشانه</w:t>
      </w:r>
      <w:r>
        <w:rPr>
          <w:rFonts w:hint="eastAsia"/>
          <w:rtl/>
        </w:rPr>
        <w:t>‌</w:t>
      </w:r>
      <w:r w:rsidRPr="00940A91">
        <w:rPr>
          <w:rFonts w:hint="cs"/>
          <w:rtl/>
        </w:rPr>
        <w:t>هاي جن زدگي در بيماري</w:t>
      </w:r>
      <w:bookmarkEnd w:id="60"/>
      <w:bookmarkEnd w:id="61"/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درد سر دائم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، (مشروط بر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شخص مبتلا به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چشم،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گوش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حلق دندان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معده نباشد).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از ذكر خدا و نماز و عبادت كراهت داشتن.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پر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. 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احساس تنگ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نه. 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به گوشه نش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. 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 xml:space="preserve">بخواب رفتن انگشتنان دست و پا. 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درد كردن عضو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اعضا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بدنش كه پزشكان از علاج آن عاجز باشند.</w:t>
      </w:r>
    </w:p>
    <w:p w:rsidR="00703D20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>شن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 صداها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 و غر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ب. </w:t>
      </w:r>
    </w:p>
    <w:p w:rsidR="00703D20" w:rsidRPr="000F140B" w:rsidRDefault="00703D20" w:rsidP="00D749FA">
      <w:pPr>
        <w:pStyle w:val="af"/>
        <w:numPr>
          <w:ilvl w:val="0"/>
          <w:numId w:val="28"/>
        </w:numPr>
        <w:spacing w:line="245" w:lineRule="auto"/>
        <w:ind w:left="680" w:hanging="340"/>
        <w:rPr>
          <w:rtl/>
        </w:rPr>
      </w:pPr>
      <w:r>
        <w:rPr>
          <w:rFonts w:hint="cs"/>
          <w:rtl/>
        </w:rPr>
        <w:t xml:space="preserve">غش كردن. </w:t>
      </w:r>
    </w:p>
    <w:p w:rsidR="00703D20" w:rsidRPr="00940A91" w:rsidRDefault="00703D20" w:rsidP="003D55C1">
      <w:pPr>
        <w:pStyle w:val="a2"/>
        <w:rPr>
          <w:rtl/>
        </w:rPr>
      </w:pPr>
      <w:bookmarkStart w:id="62" w:name="_Toc272965990"/>
      <w:bookmarkStart w:id="63" w:name="_Toc238781037"/>
      <w:r w:rsidRPr="00940A91">
        <w:rPr>
          <w:rFonts w:hint="cs"/>
          <w:rtl/>
        </w:rPr>
        <w:t>مشروعيت علاج مس (جن زدگي)</w:t>
      </w:r>
      <w:bookmarkEnd w:id="62"/>
      <w:bookmarkEnd w:id="63"/>
    </w:p>
    <w:p w:rsidR="00703D20" w:rsidRPr="00D749FA" w:rsidRDefault="00703D20" w:rsidP="00D749FA">
      <w:pPr>
        <w:pStyle w:val="a7"/>
        <w:spacing w:line="240" w:lineRule="auto"/>
        <w:rPr>
          <w:b/>
          <w:bCs/>
          <w:rtl/>
        </w:rPr>
      </w:pPr>
      <w:r>
        <w:rPr>
          <w:rFonts w:hint="cs"/>
          <w:rtl/>
        </w:rPr>
        <w:t>بدون ش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داخل شدن جن به بدن انسان از جمله ظلم و ستم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شر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عت اسلام از آن نه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كرده، و از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بردن ظلم از جمله كارها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كه به انسان اجر و پاداش داده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 xml:space="preserve">شود. و رسول الله </w:t>
      </w:r>
      <w:r>
        <w:sym w:font="AGA Arabesque" w:char="F072"/>
      </w:r>
      <w:r>
        <w:rPr>
          <w:rFonts w:hint="cs"/>
          <w:rtl/>
        </w:rPr>
        <w:t xml:space="preserve"> ما را امر نموده: كه به 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 مظلو مان برس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م و آنان را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نمائ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م. و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فرموده: </w:t>
      </w:r>
      <w:r w:rsidR="003D55C1" w:rsidRPr="003D55C1">
        <w:rPr>
          <w:rStyle w:val="Char7"/>
          <w:rFonts w:hint="cs"/>
          <w:rtl/>
        </w:rPr>
        <w:t>«</w:t>
      </w:r>
      <w:r w:rsidRPr="003D55C1">
        <w:rPr>
          <w:rStyle w:val="Char2"/>
          <w:rtl/>
        </w:rPr>
        <w:t>انصر أخاك ظال</w:t>
      </w:r>
      <w:r w:rsidR="00D749FA">
        <w:rPr>
          <w:rStyle w:val="Char2"/>
          <w:rFonts w:hint="cs"/>
          <w:rtl/>
        </w:rPr>
        <w:t>ـ</w:t>
      </w:r>
      <w:r w:rsidR="00D749FA">
        <w:rPr>
          <w:rStyle w:val="Char2"/>
          <w:rtl/>
        </w:rPr>
        <w:t>ما أو مظلوما</w:t>
      </w:r>
      <w:r w:rsidRPr="003D55C1">
        <w:rPr>
          <w:rStyle w:val="Char2"/>
          <w:rtl/>
        </w:rPr>
        <w:t>..</w:t>
      </w:r>
      <w:r w:rsidRPr="003D55C1">
        <w:rPr>
          <w:rStyle w:val="Char7"/>
          <w:rtl/>
        </w:rPr>
        <w:t>»</w:t>
      </w:r>
      <w:r w:rsidRPr="003D55C1">
        <w:rPr>
          <w:vertAlign w:val="superscript"/>
          <w:rtl/>
        </w:rPr>
        <w:footnoteReference w:id="24"/>
      </w:r>
      <w:r w:rsidRPr="003D55C1">
        <w:rPr>
          <w:vertAlign w:val="superscript"/>
          <w:rtl/>
        </w:rPr>
        <w:t>1</w:t>
      </w:r>
      <w:r w:rsidRPr="003D55C1">
        <w:rPr>
          <w:rFonts w:hint="cs"/>
          <w:rtl/>
        </w:rPr>
        <w:t>.</w:t>
      </w:r>
      <w:r w:rsidR="00D749FA">
        <w:rPr>
          <w:rFonts w:hint="cs"/>
          <w:b/>
          <w:bCs/>
          <w:rtl/>
        </w:rPr>
        <w:t xml:space="preserve"> </w:t>
      </w:r>
      <w:r w:rsidR="00D749FA">
        <w:rPr>
          <w:rFonts w:cs="Traditional Arabic" w:hint="cs"/>
          <w:rtl/>
        </w:rPr>
        <w:t>«</w:t>
      </w:r>
      <w:r w:rsidRPr="00D749FA">
        <w:rPr>
          <w:rStyle w:val="Chara"/>
          <w:rFonts w:hint="cs"/>
          <w:rtl/>
        </w:rPr>
        <w:t xml:space="preserve">برادرت را 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>ار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 xml:space="preserve"> كن خواه ظالم باشد 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>ا مظلوم، اگر ظالم است او را از ستم بازدار كه ا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 xml:space="preserve">ن 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>ار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>ش م</w:t>
      </w:r>
      <w:r w:rsidR="00FD3530" w:rsidRPr="00D749FA">
        <w:rPr>
          <w:rStyle w:val="Chara"/>
          <w:rFonts w:hint="cs"/>
          <w:rtl/>
        </w:rPr>
        <w:t>ی</w:t>
      </w:r>
      <w:r w:rsidRPr="00D749FA">
        <w:rPr>
          <w:rStyle w:val="Chara"/>
          <w:rFonts w:hint="cs"/>
          <w:rtl/>
        </w:rPr>
        <w:t>‌باشد</w:t>
      </w:r>
      <w:r w:rsidR="00D749FA"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و در حد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ث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فرموده:</w:t>
      </w:r>
    </w:p>
    <w:p w:rsidR="00703D20" w:rsidRDefault="00D749FA" w:rsidP="00D749FA">
      <w:pPr>
        <w:pStyle w:val="a7"/>
        <w:spacing w:line="240" w:lineRule="auto"/>
        <w:rPr>
          <w:rtl/>
        </w:rPr>
      </w:pPr>
      <w:r>
        <w:rPr>
          <w:rFonts w:cs="Traditional Arabic" w:hint="cs"/>
          <w:rtl/>
          <w:lang w:bidi="ar-SA"/>
        </w:rPr>
        <w:t>«</w:t>
      </w:r>
      <w:r w:rsidR="00703D20" w:rsidRPr="00D749FA">
        <w:rPr>
          <w:rStyle w:val="Char2"/>
          <w:rtl/>
        </w:rPr>
        <w:t xml:space="preserve">من استطاع أن </w:t>
      </w:r>
      <w:r w:rsidR="00FD3530" w:rsidRPr="00D749FA">
        <w:rPr>
          <w:rStyle w:val="Char2"/>
          <w:rtl/>
        </w:rPr>
        <w:t>ی</w:t>
      </w:r>
      <w:r w:rsidR="00703D20" w:rsidRPr="00D749FA">
        <w:rPr>
          <w:rStyle w:val="Char2"/>
          <w:rtl/>
        </w:rPr>
        <w:t>نفع أخاه فل</w:t>
      </w:r>
      <w:r w:rsidR="00FD3530" w:rsidRPr="00D749FA">
        <w:rPr>
          <w:rStyle w:val="Char2"/>
          <w:rtl/>
        </w:rPr>
        <w:t>ی</w:t>
      </w:r>
      <w:r w:rsidR="00703D20" w:rsidRPr="00D749FA">
        <w:rPr>
          <w:rStyle w:val="Char2"/>
          <w:rtl/>
        </w:rPr>
        <w:t>فعل</w:t>
      </w:r>
      <w:r>
        <w:rPr>
          <w:rFonts w:cs="Traditional Arabic" w:hint="cs"/>
          <w:rtl/>
          <w:lang w:bidi="ar-SA"/>
        </w:rPr>
        <w:t>»</w:t>
      </w:r>
      <w:r w:rsidR="00703D20" w:rsidRPr="00D749FA">
        <w:rPr>
          <w:vertAlign w:val="superscript"/>
          <w:rtl/>
        </w:rPr>
        <w:footnoteReference w:id="25"/>
      </w:r>
      <w:r w:rsidR="00703D20" w:rsidRPr="00D749FA">
        <w:rPr>
          <w:vertAlign w:val="superscript"/>
          <w:rtl/>
        </w:rPr>
        <w:t>2</w:t>
      </w:r>
      <w:r w:rsidR="00703D20" w:rsidRPr="00D749F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="00703D20" w:rsidRPr="00D749FA">
        <w:rPr>
          <w:rStyle w:val="Chara"/>
          <w:rFonts w:hint="cs"/>
          <w:rtl/>
        </w:rPr>
        <w:t>كس</w:t>
      </w:r>
      <w:r w:rsidR="00FD3530" w:rsidRPr="00D749FA">
        <w:rPr>
          <w:rStyle w:val="Chara"/>
          <w:rFonts w:hint="cs"/>
          <w:rtl/>
        </w:rPr>
        <w:t>ی</w:t>
      </w:r>
      <w:r w:rsidR="00703D20" w:rsidRPr="00D749FA">
        <w:rPr>
          <w:rStyle w:val="Chara"/>
          <w:rFonts w:hint="cs"/>
          <w:rtl/>
        </w:rPr>
        <w:t xml:space="preserve"> كه م</w:t>
      </w:r>
      <w:r w:rsidR="00FD3530" w:rsidRPr="00D749FA">
        <w:rPr>
          <w:rStyle w:val="Chara"/>
          <w:rFonts w:hint="cs"/>
          <w:rtl/>
        </w:rPr>
        <w:t>ی</w:t>
      </w:r>
      <w:r w:rsidR="00703D20" w:rsidRPr="00D749FA">
        <w:rPr>
          <w:rStyle w:val="Chara"/>
          <w:rFonts w:hint="cs"/>
          <w:rtl/>
        </w:rPr>
        <w:t>‌تواند به برادرش فا</w:t>
      </w:r>
      <w:r w:rsidR="00FD3530" w:rsidRPr="00D749FA">
        <w:rPr>
          <w:rStyle w:val="Chara"/>
          <w:rFonts w:hint="cs"/>
          <w:rtl/>
        </w:rPr>
        <w:t>ی</w:t>
      </w:r>
      <w:r w:rsidR="00703D20" w:rsidRPr="00D749FA">
        <w:rPr>
          <w:rStyle w:val="Chara"/>
          <w:rFonts w:hint="cs"/>
          <w:rtl/>
        </w:rPr>
        <w:t>ده ا</w:t>
      </w:r>
      <w:r w:rsidR="00FD3530" w:rsidRPr="00D749FA">
        <w:rPr>
          <w:rStyle w:val="Chara"/>
          <w:rFonts w:hint="cs"/>
          <w:rtl/>
        </w:rPr>
        <w:t>ی</w:t>
      </w:r>
      <w:r w:rsidR="00703D20" w:rsidRPr="00D749FA">
        <w:rPr>
          <w:rStyle w:val="Chara"/>
          <w:rFonts w:hint="cs"/>
          <w:rtl/>
        </w:rPr>
        <w:t xml:space="preserve"> برساند پس آن كار را انجام دهد</w:t>
      </w:r>
      <w:r>
        <w:rPr>
          <w:rFonts w:cs="Traditional Arabic" w:hint="cs"/>
          <w:rtl/>
        </w:rPr>
        <w:t>»</w:t>
      </w:r>
      <w:r w:rsidR="00703D20">
        <w:rPr>
          <w:rFonts w:hint="cs"/>
          <w:rtl/>
        </w:rPr>
        <w:t>.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پس شخص علاج كننده با تلاوت قرآن و خواندن ادع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 و اذكار شرع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آن مظلوم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شتابد تا آن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ظالم را از بدن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كند.</w:t>
      </w:r>
    </w:p>
    <w:p w:rsidR="00703D20" w:rsidRPr="00940A91" w:rsidRDefault="00703D20" w:rsidP="003D55C1">
      <w:pPr>
        <w:pStyle w:val="a2"/>
        <w:rPr>
          <w:rtl/>
        </w:rPr>
      </w:pPr>
      <w:bookmarkStart w:id="64" w:name="_Toc272965991"/>
      <w:bookmarkStart w:id="65" w:name="_Toc238781038"/>
      <w:r w:rsidRPr="00940A91">
        <w:rPr>
          <w:rFonts w:hint="cs"/>
          <w:rtl/>
        </w:rPr>
        <w:t>صفات علاج كننده</w:t>
      </w:r>
      <w:bookmarkEnd w:id="64"/>
      <w:bookmarkEnd w:id="65"/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اخلاص داشته باشد.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دارا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 صح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ح باشد.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متمس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و پابند به احكام قرآن و سنت باشد.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به راهها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طان و احوال جن آگاه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داشته باشد.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دارا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علم و آگاه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باشد، بو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ژه به اصول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و امور دعوت.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 xml:space="preserve">برطاعت و عبادت خداوند مداومت داشته باشد. 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 xml:space="preserve">از محرمات اجتناب كند. 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از بدعت دور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كند.</w:t>
      </w:r>
    </w:p>
    <w:p w:rsidR="00703D20" w:rsidRDefault="00703D20" w:rsidP="00C226DF">
      <w:pPr>
        <w:pStyle w:val="af"/>
        <w:numPr>
          <w:ilvl w:val="0"/>
          <w:numId w:val="30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بر ادع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ه و اذكار و اوراد محافظت 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 و...</w:t>
      </w:r>
    </w:p>
    <w:p w:rsidR="00703D20" w:rsidRPr="00940A91" w:rsidRDefault="00703D20" w:rsidP="003D55C1">
      <w:pPr>
        <w:pStyle w:val="a2"/>
      </w:pPr>
      <w:bookmarkStart w:id="66" w:name="_Toc272965992"/>
      <w:bookmarkStart w:id="67" w:name="_Toc238781039"/>
      <w:r w:rsidRPr="00940A91">
        <w:rPr>
          <w:rFonts w:hint="cs"/>
          <w:rtl/>
        </w:rPr>
        <w:t>كيفيت علاج</w:t>
      </w:r>
      <w:bookmarkEnd w:id="66"/>
      <w:bookmarkEnd w:id="67"/>
    </w:p>
    <w:p w:rsidR="00703D20" w:rsidRDefault="00703D20" w:rsidP="00C226DF">
      <w:pPr>
        <w:pStyle w:val="a7"/>
        <w:ind w:firstLine="0"/>
        <w:rPr>
          <w:rtl/>
        </w:rPr>
      </w:pPr>
      <w:r>
        <w:rPr>
          <w:rFonts w:hint="cs"/>
          <w:rtl/>
        </w:rPr>
        <w:t>علاج دارا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سه مرحله است:</w:t>
      </w:r>
    </w:p>
    <w:p w:rsidR="00703D20" w:rsidRPr="00744FEB" w:rsidRDefault="00703D20" w:rsidP="003D55C1">
      <w:pPr>
        <w:pStyle w:val="a5"/>
        <w:rPr>
          <w:rtl/>
        </w:rPr>
      </w:pPr>
      <w:bookmarkStart w:id="68" w:name="_Toc272965993"/>
      <w:bookmarkStart w:id="69" w:name="_Toc238781040"/>
      <w:r w:rsidRPr="00744FEB">
        <w:rPr>
          <w:rFonts w:hint="cs"/>
          <w:rtl/>
        </w:rPr>
        <w:t>مرحله اول: قبل از معالجه:</w:t>
      </w:r>
      <w:bookmarkEnd w:id="68"/>
      <w:bookmarkEnd w:id="69"/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برخداوند توكل نما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و دعا كند كه خداوند گشا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بدهد و او را در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ن امر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كند.</w:t>
      </w:r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پا</w:t>
      </w:r>
      <w:r w:rsidR="00FD3530">
        <w:rPr>
          <w:rFonts w:hint="cs"/>
          <w:rtl/>
        </w:rPr>
        <w:t xml:space="preserve">ک </w:t>
      </w:r>
      <w:r>
        <w:rPr>
          <w:rFonts w:hint="cs"/>
          <w:rtl/>
        </w:rPr>
        <w:t>ساختن آن خانه و مكان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علاج در آن صورت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رد، با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بردن عكس و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منكر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مانع ورود فرشتگان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گردد.</w:t>
      </w:r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آوردن تعو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ذ و دعاها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در گردن و بازو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ض است.</w:t>
      </w:r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امر كردن زنان به رعا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حجاب كامل و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همراه با محرم باشد.</w:t>
      </w:r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برطهارت و پاك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زه بودن، پس شخص معالج و حاضر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و ضو بگ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رند. </w:t>
      </w:r>
    </w:p>
    <w:p w:rsidR="00703D20" w:rsidRDefault="00703D20" w:rsidP="00C226DF">
      <w:pPr>
        <w:pStyle w:val="af"/>
        <w:numPr>
          <w:ilvl w:val="0"/>
          <w:numId w:val="32"/>
        </w:numPr>
        <w:spacing w:line="250" w:lineRule="auto"/>
        <w:ind w:left="680" w:hanging="340"/>
        <w:rPr>
          <w:rtl/>
        </w:rPr>
      </w:pPr>
      <w:r>
        <w:rPr>
          <w:rFonts w:hint="cs"/>
          <w:rtl/>
        </w:rPr>
        <w:t>چند دق</w:t>
      </w:r>
      <w:r w:rsidR="00FD3530">
        <w:rPr>
          <w:rFonts w:hint="cs"/>
          <w:rtl/>
        </w:rPr>
        <w:t>ی</w:t>
      </w:r>
      <w:r w:rsidR="00C226DF">
        <w:rPr>
          <w:rFonts w:hint="cs"/>
          <w:rtl/>
        </w:rPr>
        <w:t>قه</w:t>
      </w:r>
      <w:r w:rsidR="00C226DF">
        <w:rPr>
          <w:rFonts w:hint="eastAsia"/>
          <w:rtl/>
        </w:rPr>
        <w:t>‌</w:t>
      </w:r>
      <w:r>
        <w:rPr>
          <w:rFonts w:hint="cs"/>
          <w:rtl/>
        </w:rPr>
        <w:t>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درباره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 بخدا و توكل بر او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حاضر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صحبت كردن.</w:t>
      </w:r>
    </w:p>
    <w:p w:rsidR="00703D20" w:rsidRDefault="00703D20" w:rsidP="003D55C1">
      <w:pPr>
        <w:pStyle w:val="a5"/>
        <w:rPr>
          <w:rtl/>
        </w:rPr>
      </w:pPr>
      <w:bookmarkStart w:id="70" w:name="_Toc272965994"/>
      <w:bookmarkStart w:id="71" w:name="_Toc238781041"/>
      <w:r>
        <w:rPr>
          <w:rFonts w:hint="cs"/>
          <w:rtl/>
        </w:rPr>
        <w:t>مرحله دوم: علاج</w:t>
      </w:r>
      <w:bookmarkEnd w:id="70"/>
      <w:bookmarkEnd w:id="71"/>
      <w:r>
        <w:rPr>
          <w:rFonts w:hint="cs"/>
          <w:rtl/>
        </w:rPr>
        <w:t xml:space="preserve"> </w:t>
      </w:r>
    </w:p>
    <w:p w:rsidR="00703D20" w:rsidRDefault="00703D20" w:rsidP="00703D20">
      <w:pPr>
        <w:pStyle w:val="a7"/>
        <w:rPr>
          <w:rtl/>
        </w:rPr>
      </w:pPr>
      <w:r>
        <w:rPr>
          <w:rFonts w:hint="cs"/>
          <w:rtl/>
        </w:rPr>
        <w:t>دست خود را بر رو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سر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مار بگذارد، و با ترت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ل و صدا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بلند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ات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را گوشش بخواند.</w:t>
      </w:r>
    </w:p>
    <w:p w:rsidR="00703D20" w:rsidRDefault="00703D20" w:rsidP="00C226DF">
      <w:pPr>
        <w:pStyle w:val="a7"/>
        <w:spacing w:line="240" w:lineRule="auto"/>
        <w:rPr>
          <w:rtl/>
        </w:rPr>
      </w:pPr>
      <w:r w:rsidRPr="00C226DF">
        <w:rPr>
          <w:rStyle w:val="Char1"/>
          <w:rFonts w:hint="cs"/>
          <w:rtl/>
        </w:rPr>
        <w:t>أعوذ بالله من الش</w:t>
      </w:r>
      <w:r w:rsidR="00FD3530" w:rsidRPr="00C226DF">
        <w:rPr>
          <w:rStyle w:val="Char1"/>
          <w:rFonts w:hint="cs"/>
          <w:rtl/>
        </w:rPr>
        <w:t>ی</w:t>
      </w:r>
      <w:r w:rsidRPr="00C226DF">
        <w:rPr>
          <w:rStyle w:val="Char1"/>
          <w:rFonts w:hint="cs"/>
          <w:rtl/>
        </w:rPr>
        <w:t>طان الرج</w:t>
      </w:r>
      <w:r w:rsidR="00FD3530" w:rsidRPr="00C226DF">
        <w:rPr>
          <w:rStyle w:val="Char1"/>
          <w:rFonts w:hint="cs"/>
          <w:rtl/>
        </w:rPr>
        <w:t>ی</w:t>
      </w:r>
      <w:r w:rsidRPr="00C226DF">
        <w:rPr>
          <w:rStyle w:val="Char1"/>
          <w:rFonts w:hint="cs"/>
          <w:rtl/>
        </w:rPr>
        <w:t>م</w:t>
      </w:r>
      <w:r>
        <w:rPr>
          <w:rFonts w:hint="cs"/>
          <w:rtl/>
        </w:rPr>
        <w:t>.</w:t>
      </w:r>
    </w:p>
    <w:p w:rsidR="000F78C5" w:rsidRPr="00C226DF" w:rsidRDefault="00703D20" w:rsidP="000F78C5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b/>
          <w:bCs/>
          <w:spacing w:val="-6"/>
          <w:sz w:val="30"/>
          <w:szCs w:val="30"/>
        </w:rPr>
      </w:pPr>
      <w:r w:rsidRPr="00C226DF">
        <w:rPr>
          <w:rStyle w:val="Char7"/>
          <w:rFonts w:hint="cs"/>
          <w:spacing w:val="-6"/>
          <w:rtl/>
        </w:rPr>
        <w:t>﴿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حَم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دُ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لِلَّهِ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رَبِّ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عَ</w:t>
      </w:r>
      <w:r w:rsidR="000F78C5" w:rsidRPr="00C226DF">
        <w:rPr>
          <w:rStyle w:val="Char9"/>
          <w:rFonts w:hint="cs"/>
          <w:spacing w:val="-6"/>
          <w:rtl/>
        </w:rPr>
        <w:t>ٰ</w:t>
      </w:r>
      <w:r w:rsidR="000F78C5" w:rsidRPr="00C226DF">
        <w:rPr>
          <w:rStyle w:val="Char9"/>
          <w:rFonts w:hint="eastAsia"/>
          <w:spacing w:val="-6"/>
          <w:rtl/>
        </w:rPr>
        <w:t>لَمِينَ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٢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لرَّح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مَ</w:t>
      </w:r>
      <w:r w:rsidR="000F78C5" w:rsidRPr="00C226DF">
        <w:rPr>
          <w:rStyle w:val="Char9"/>
          <w:rFonts w:hint="cs"/>
          <w:spacing w:val="-6"/>
          <w:rtl/>
        </w:rPr>
        <w:t>ٰ</w:t>
      </w:r>
      <w:r w:rsidR="000F78C5" w:rsidRPr="00C226DF">
        <w:rPr>
          <w:rStyle w:val="Char9"/>
          <w:rFonts w:hint="eastAsia"/>
          <w:spacing w:val="-6"/>
          <w:rtl/>
        </w:rPr>
        <w:t>نِ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لرَّحِيمِ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٣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مَ</w:t>
      </w:r>
      <w:r w:rsidR="000F78C5" w:rsidRPr="00C226DF">
        <w:rPr>
          <w:rStyle w:val="Char9"/>
          <w:rFonts w:hint="cs"/>
          <w:spacing w:val="-6"/>
          <w:rtl/>
        </w:rPr>
        <w:t>ٰ</w:t>
      </w:r>
      <w:r w:rsidR="000F78C5" w:rsidRPr="00C226DF">
        <w:rPr>
          <w:rStyle w:val="Char9"/>
          <w:rFonts w:hint="eastAsia"/>
          <w:spacing w:val="-6"/>
          <w:rtl/>
        </w:rPr>
        <w:t>لِكِ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يَو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مِ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لدِّينِ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٤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إِيَّاكَ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نَع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بُدُ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وَإِيَّاكَ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نَس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تَعِينُ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٥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ه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دِنَا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لصِّرَ</w:t>
      </w:r>
      <w:r w:rsidR="000F78C5" w:rsidRPr="00C226DF">
        <w:rPr>
          <w:rStyle w:val="Char9"/>
          <w:rFonts w:hint="cs"/>
          <w:spacing w:val="-6"/>
          <w:rtl/>
        </w:rPr>
        <w:t>ٰ</w:t>
      </w:r>
      <w:r w:rsidR="000F78C5" w:rsidRPr="00C226DF">
        <w:rPr>
          <w:rStyle w:val="Char9"/>
          <w:rFonts w:hint="eastAsia"/>
          <w:spacing w:val="-6"/>
          <w:rtl/>
        </w:rPr>
        <w:t>طَ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مُس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تَقِيمَ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٦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صِرَ</w:t>
      </w:r>
      <w:r w:rsidR="000F78C5" w:rsidRPr="00C226DF">
        <w:rPr>
          <w:rStyle w:val="Char9"/>
          <w:rFonts w:hint="cs"/>
          <w:spacing w:val="-6"/>
          <w:rtl/>
        </w:rPr>
        <w:t>ٰ</w:t>
      </w:r>
      <w:r w:rsidR="000F78C5" w:rsidRPr="00C226DF">
        <w:rPr>
          <w:rStyle w:val="Char9"/>
          <w:rFonts w:hint="eastAsia"/>
          <w:spacing w:val="-6"/>
          <w:rtl/>
        </w:rPr>
        <w:t>طَ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لَّذِينَ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أَن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عَم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تَ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عَلَي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هِم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غَي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رِ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مَغ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ضُوبِ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عَلَي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rFonts w:hint="eastAsia"/>
          <w:spacing w:val="-6"/>
          <w:rtl/>
        </w:rPr>
        <w:t>هِم</w:t>
      </w:r>
      <w:r w:rsidR="000F78C5" w:rsidRPr="00C226DF">
        <w:rPr>
          <w:rStyle w:val="Char9"/>
          <w:rFonts w:hint="cs"/>
          <w:spacing w:val="-6"/>
          <w:rtl/>
        </w:rPr>
        <w:t>ۡ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eastAsia"/>
          <w:spacing w:val="-6"/>
          <w:rtl/>
        </w:rPr>
        <w:t>وَلَا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ٱ</w:t>
      </w:r>
      <w:r w:rsidR="000F78C5" w:rsidRPr="00C226DF">
        <w:rPr>
          <w:rStyle w:val="Char9"/>
          <w:rFonts w:hint="eastAsia"/>
          <w:spacing w:val="-6"/>
          <w:rtl/>
        </w:rPr>
        <w:t>لضَّا</w:t>
      </w:r>
      <w:r w:rsidR="000F78C5" w:rsidRPr="00C226DF">
        <w:rPr>
          <w:rStyle w:val="Char9"/>
          <w:rFonts w:hint="cs"/>
          <w:spacing w:val="-6"/>
          <w:rtl/>
        </w:rPr>
        <w:t>ٓ</w:t>
      </w:r>
      <w:r w:rsidR="000F78C5" w:rsidRPr="00C226DF">
        <w:rPr>
          <w:rStyle w:val="Char9"/>
          <w:rFonts w:hint="eastAsia"/>
          <w:spacing w:val="-6"/>
          <w:rtl/>
        </w:rPr>
        <w:t>لِّينَ</w:t>
      </w:r>
      <w:r w:rsidR="000F78C5" w:rsidRPr="00C226DF">
        <w:rPr>
          <w:rStyle w:val="Char9"/>
          <w:spacing w:val="-6"/>
          <w:rtl/>
        </w:rPr>
        <w:t xml:space="preserve"> </w:t>
      </w:r>
      <w:r w:rsidR="000F78C5" w:rsidRPr="00C226DF">
        <w:rPr>
          <w:rStyle w:val="Char9"/>
          <w:rFonts w:hint="cs"/>
          <w:spacing w:val="-6"/>
          <w:rtl/>
        </w:rPr>
        <w:t>٧</w:t>
      </w:r>
      <w:r w:rsidRPr="00C226DF">
        <w:rPr>
          <w:rStyle w:val="Char7"/>
          <w:rFonts w:hint="cs"/>
          <w:spacing w:val="-6"/>
          <w:rtl/>
        </w:rPr>
        <w:t>﴾</w:t>
      </w:r>
      <w:r w:rsidRPr="00C226DF">
        <w:rPr>
          <w:rFonts w:hint="cs"/>
          <w:spacing w:val="-6"/>
          <w:rtl/>
        </w:rPr>
        <w:t xml:space="preserve"> </w:t>
      </w:r>
      <w:r w:rsidRPr="00C226DF">
        <w:rPr>
          <w:rStyle w:val="Char5"/>
          <w:rFonts w:hint="cs"/>
          <w:spacing w:val="-6"/>
          <w:rtl/>
        </w:rPr>
        <w:t>[</w:t>
      </w:r>
      <w:r w:rsidR="000F78C5" w:rsidRPr="00C226DF">
        <w:rPr>
          <w:rStyle w:val="Char5"/>
          <w:rFonts w:hint="cs"/>
          <w:spacing w:val="-6"/>
          <w:rtl/>
        </w:rPr>
        <w:t>الفاتحة: 1-7</w:t>
      </w:r>
      <w:r w:rsidRPr="00C226DF">
        <w:rPr>
          <w:rStyle w:val="Char5"/>
          <w:rFonts w:hint="cs"/>
          <w:spacing w:val="-6"/>
          <w:rtl/>
        </w:rPr>
        <w:t>]</w:t>
      </w:r>
      <w:r w:rsidRPr="00C226DF">
        <w:rPr>
          <w:rStyle w:val="Char3"/>
          <w:spacing w:val="-6"/>
          <w:vertAlign w:val="superscript"/>
          <w:rtl/>
        </w:rPr>
        <w:footnoteReference w:id="26"/>
      </w:r>
      <w:r w:rsidRPr="00C226DF">
        <w:rPr>
          <w:rFonts w:ascii="IRLotus" w:hAnsi="IRLotus" w:cs="IRLotus"/>
          <w:spacing w:val="-6"/>
          <w:sz w:val="30"/>
          <w:szCs w:val="30"/>
          <w:rtl/>
        </w:rPr>
        <w:t>.</w:t>
      </w:r>
    </w:p>
    <w:p w:rsidR="000F78C5" w:rsidRDefault="00703D20" w:rsidP="000F78C5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b/>
          <w:bCs/>
          <w:sz w:val="30"/>
          <w:szCs w:val="30"/>
        </w:rPr>
      </w:pPr>
      <w:r w:rsidRPr="000F78C5">
        <w:rPr>
          <w:rStyle w:val="Char7"/>
          <w:rFonts w:hint="cs"/>
          <w:spacing w:val="-2"/>
          <w:rtl/>
        </w:rPr>
        <w:t>﴿</w:t>
      </w:r>
      <w:r w:rsidR="000F78C5" w:rsidRPr="000F78C5">
        <w:rPr>
          <w:rStyle w:val="Char9"/>
          <w:rFonts w:hint="eastAsia"/>
          <w:spacing w:val="-2"/>
          <w:rtl/>
        </w:rPr>
        <w:t>ال</w:t>
      </w:r>
      <w:r w:rsidR="000F78C5" w:rsidRPr="000F78C5">
        <w:rPr>
          <w:rStyle w:val="Char9"/>
          <w:rFonts w:hint="cs"/>
          <w:spacing w:val="-2"/>
          <w:rtl/>
        </w:rPr>
        <w:t>ٓ</w:t>
      </w:r>
      <w:r w:rsidR="000F78C5" w:rsidRPr="000F78C5">
        <w:rPr>
          <w:rStyle w:val="Char9"/>
          <w:rFonts w:hint="eastAsia"/>
          <w:spacing w:val="-2"/>
          <w:rtl/>
        </w:rPr>
        <w:t>م</w:t>
      </w:r>
      <w:r w:rsidR="000F78C5" w:rsidRPr="000F78C5">
        <w:rPr>
          <w:rStyle w:val="Char9"/>
          <w:rFonts w:hint="cs"/>
          <w:spacing w:val="-2"/>
          <w:rtl/>
        </w:rPr>
        <w:t>ٓ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١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ذَ</w:t>
      </w:r>
      <w:r w:rsidR="000F78C5" w:rsidRPr="000F78C5">
        <w:rPr>
          <w:rStyle w:val="Char9"/>
          <w:rFonts w:hint="cs"/>
          <w:spacing w:val="-2"/>
          <w:rtl/>
        </w:rPr>
        <w:t>ٰ</w:t>
      </w:r>
      <w:r w:rsidR="000F78C5" w:rsidRPr="000F78C5">
        <w:rPr>
          <w:rStyle w:val="Char9"/>
          <w:rFonts w:hint="eastAsia"/>
          <w:spacing w:val="-2"/>
          <w:rtl/>
        </w:rPr>
        <w:t>لِكَ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كِتَ</w:t>
      </w:r>
      <w:r w:rsidR="000F78C5" w:rsidRPr="000F78C5">
        <w:rPr>
          <w:rStyle w:val="Char9"/>
          <w:rFonts w:hint="cs"/>
          <w:spacing w:val="-2"/>
          <w:rtl/>
        </w:rPr>
        <w:t>ٰ</w:t>
      </w:r>
      <w:r w:rsidR="000F78C5" w:rsidRPr="000F78C5">
        <w:rPr>
          <w:rStyle w:val="Char9"/>
          <w:rFonts w:hint="eastAsia"/>
          <w:spacing w:val="-2"/>
          <w:rtl/>
        </w:rPr>
        <w:t>بُ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لَا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رَي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بَ</w:t>
      </w:r>
      <w:r w:rsidR="000F78C5" w:rsidRPr="000F78C5">
        <w:rPr>
          <w:rStyle w:val="Char9"/>
          <w:rFonts w:hint="cs"/>
          <w:spacing w:val="-2"/>
          <w:rtl/>
        </w:rPr>
        <w:t>ۛ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فِيهِ</w:t>
      </w:r>
      <w:r w:rsidR="000F78C5" w:rsidRPr="000F78C5">
        <w:rPr>
          <w:rStyle w:val="Char9"/>
          <w:rFonts w:hint="cs"/>
          <w:spacing w:val="-2"/>
          <w:rtl/>
        </w:rPr>
        <w:t>ۛ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هُد</w:t>
      </w:r>
      <w:r w:rsidR="000F78C5" w:rsidRPr="000F78C5">
        <w:rPr>
          <w:rStyle w:val="Char9"/>
          <w:rFonts w:hint="cs"/>
          <w:spacing w:val="-2"/>
          <w:rtl/>
        </w:rPr>
        <w:t>ٗ</w:t>
      </w:r>
      <w:r w:rsidR="000F78C5" w:rsidRPr="000F78C5">
        <w:rPr>
          <w:rStyle w:val="Char9"/>
          <w:rFonts w:hint="eastAsia"/>
          <w:spacing w:val="-2"/>
          <w:rtl/>
        </w:rPr>
        <w:t>ى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لِّل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مُتَّقِينَ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٢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لَّذِينَ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يُؤ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مِنُونَ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بِ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غَي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بِ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وَيُقِيمُونَ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لصَّلَو</w:t>
      </w:r>
      <w:r w:rsidR="000F78C5" w:rsidRPr="000F78C5">
        <w:rPr>
          <w:rStyle w:val="Char9"/>
          <w:rFonts w:hint="cs"/>
          <w:spacing w:val="-2"/>
          <w:rtl/>
        </w:rPr>
        <w:t>ٰ</w:t>
      </w:r>
      <w:r w:rsidR="000F78C5" w:rsidRPr="000F78C5">
        <w:rPr>
          <w:rStyle w:val="Char9"/>
          <w:rFonts w:hint="eastAsia"/>
          <w:spacing w:val="-2"/>
          <w:rtl/>
        </w:rPr>
        <w:t>ةَ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وَمِمَّا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رَزَق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نَ</w:t>
      </w:r>
      <w:r w:rsidR="000F78C5" w:rsidRPr="000F78C5">
        <w:rPr>
          <w:rStyle w:val="Char9"/>
          <w:rFonts w:hint="cs"/>
          <w:spacing w:val="-2"/>
          <w:rtl/>
        </w:rPr>
        <w:t>ٰ</w:t>
      </w:r>
      <w:r w:rsidR="000F78C5" w:rsidRPr="000F78C5">
        <w:rPr>
          <w:rStyle w:val="Char9"/>
          <w:rFonts w:hint="eastAsia"/>
          <w:spacing w:val="-2"/>
          <w:rtl/>
        </w:rPr>
        <w:t>هُم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يُنفِقُونَ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٣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لَّذِينَ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يُؤ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مِنُونَ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بِمَا</w:t>
      </w:r>
      <w:r w:rsidR="000F78C5" w:rsidRPr="000F78C5">
        <w:rPr>
          <w:rStyle w:val="Char9"/>
          <w:rFonts w:hint="cs"/>
          <w:spacing w:val="-2"/>
          <w:rtl/>
        </w:rPr>
        <w:t>ٓ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أُنزِلَ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إِلَي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كَ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وَمَا</w:t>
      </w:r>
      <w:r w:rsidR="000F78C5" w:rsidRPr="000F78C5">
        <w:rPr>
          <w:rStyle w:val="Char9"/>
          <w:rFonts w:hint="cs"/>
          <w:spacing w:val="-2"/>
          <w:rtl/>
        </w:rPr>
        <w:t>ٓ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أُنزِلَ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مِن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قَب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لِكَ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وَبِ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أ</w:t>
      </w:r>
      <w:r w:rsidR="000F78C5" w:rsidRPr="000F78C5">
        <w:rPr>
          <w:rStyle w:val="Char9"/>
          <w:rFonts w:hint="cs"/>
          <w:spacing w:val="-2"/>
          <w:rtl/>
        </w:rPr>
        <w:t>ٓ</w:t>
      </w:r>
      <w:r w:rsidR="000F78C5" w:rsidRPr="000F78C5">
        <w:rPr>
          <w:rStyle w:val="Char9"/>
          <w:rFonts w:hint="eastAsia"/>
          <w:spacing w:val="-2"/>
          <w:rtl/>
        </w:rPr>
        <w:t>خِرَةِ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هُم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يُوقِنُونَ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٤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أُوْلَ</w:t>
      </w:r>
      <w:r w:rsidR="000F78C5" w:rsidRPr="000F78C5">
        <w:rPr>
          <w:rStyle w:val="Char9"/>
          <w:rFonts w:hint="cs"/>
          <w:spacing w:val="-2"/>
          <w:rtl/>
        </w:rPr>
        <w:t>ٰٓ</w:t>
      </w:r>
      <w:r w:rsidR="000F78C5" w:rsidRPr="000F78C5">
        <w:rPr>
          <w:rStyle w:val="Char9"/>
          <w:rFonts w:hint="eastAsia"/>
          <w:spacing w:val="-2"/>
          <w:rtl/>
        </w:rPr>
        <w:t>ئِكَ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عَلَى</w:t>
      </w:r>
      <w:r w:rsidR="000F78C5" w:rsidRPr="000F78C5">
        <w:rPr>
          <w:rStyle w:val="Char9"/>
          <w:rFonts w:hint="cs"/>
          <w:spacing w:val="-2"/>
          <w:rtl/>
        </w:rPr>
        <w:t>ٰ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هُد</w:t>
      </w:r>
      <w:r w:rsidR="000F78C5" w:rsidRPr="000F78C5">
        <w:rPr>
          <w:rStyle w:val="Char9"/>
          <w:rFonts w:hint="cs"/>
          <w:spacing w:val="-2"/>
          <w:rtl/>
        </w:rPr>
        <w:t>ٗ</w:t>
      </w:r>
      <w:r w:rsidR="000F78C5" w:rsidRPr="000F78C5">
        <w:rPr>
          <w:rStyle w:val="Char9"/>
          <w:rFonts w:hint="eastAsia"/>
          <w:spacing w:val="-2"/>
          <w:rtl/>
        </w:rPr>
        <w:t>ى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مِّن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رَّبِّهِم</w:t>
      </w:r>
      <w:r w:rsidR="000F78C5" w:rsidRPr="000F78C5">
        <w:rPr>
          <w:rStyle w:val="Char9"/>
          <w:rFonts w:hint="cs"/>
          <w:spacing w:val="-2"/>
          <w:rtl/>
        </w:rPr>
        <w:t>ۡۖ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وَأُوْلَ</w:t>
      </w:r>
      <w:r w:rsidR="000F78C5" w:rsidRPr="000F78C5">
        <w:rPr>
          <w:rStyle w:val="Char9"/>
          <w:rFonts w:hint="cs"/>
          <w:spacing w:val="-2"/>
          <w:rtl/>
        </w:rPr>
        <w:t>ٰٓ</w:t>
      </w:r>
      <w:r w:rsidR="000F78C5" w:rsidRPr="000F78C5">
        <w:rPr>
          <w:rStyle w:val="Char9"/>
          <w:rFonts w:hint="eastAsia"/>
          <w:spacing w:val="-2"/>
          <w:rtl/>
        </w:rPr>
        <w:t>ئِكَ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eastAsia"/>
          <w:spacing w:val="-2"/>
          <w:rtl/>
        </w:rPr>
        <w:t>هُمُ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ٱ</w:t>
      </w:r>
      <w:r w:rsidR="000F78C5" w:rsidRPr="000F78C5">
        <w:rPr>
          <w:rStyle w:val="Char9"/>
          <w:rFonts w:hint="eastAsia"/>
          <w:spacing w:val="-2"/>
          <w:rtl/>
        </w:rPr>
        <w:t>ل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مُف</w:t>
      </w:r>
      <w:r w:rsidR="000F78C5" w:rsidRPr="000F78C5">
        <w:rPr>
          <w:rStyle w:val="Char9"/>
          <w:rFonts w:hint="cs"/>
          <w:spacing w:val="-2"/>
          <w:rtl/>
        </w:rPr>
        <w:t>ۡ</w:t>
      </w:r>
      <w:r w:rsidR="000F78C5" w:rsidRPr="000F78C5">
        <w:rPr>
          <w:rStyle w:val="Char9"/>
          <w:rFonts w:hint="eastAsia"/>
          <w:spacing w:val="-2"/>
          <w:rtl/>
        </w:rPr>
        <w:t>لِحُونَ</w:t>
      </w:r>
      <w:r w:rsidR="000F78C5" w:rsidRPr="000F78C5">
        <w:rPr>
          <w:rStyle w:val="Char9"/>
          <w:spacing w:val="-2"/>
          <w:rtl/>
        </w:rPr>
        <w:t xml:space="preserve"> </w:t>
      </w:r>
      <w:r w:rsidR="000F78C5" w:rsidRPr="000F78C5">
        <w:rPr>
          <w:rStyle w:val="Char9"/>
          <w:rFonts w:hint="cs"/>
          <w:spacing w:val="-2"/>
          <w:rtl/>
        </w:rPr>
        <w:t>٥</w:t>
      </w:r>
      <w:r w:rsidRPr="000F78C5">
        <w:rPr>
          <w:rStyle w:val="Char7"/>
          <w:rFonts w:hint="cs"/>
          <w:spacing w:val="-2"/>
          <w:rtl/>
        </w:rPr>
        <w:t>﴾</w:t>
      </w:r>
      <w:r w:rsidR="000F78C5" w:rsidRPr="00C226DF">
        <w:rPr>
          <w:rStyle w:val="Char3"/>
          <w:vertAlign w:val="superscript"/>
          <w:rtl/>
        </w:rPr>
        <w:footnoteReference w:id="27"/>
      </w:r>
      <w:r w:rsidRPr="000F78C5">
        <w:rPr>
          <w:rFonts w:hint="cs"/>
          <w:spacing w:val="-2"/>
          <w:rtl/>
        </w:rPr>
        <w:t xml:space="preserve"> </w:t>
      </w:r>
      <w:r w:rsidRPr="000F78C5">
        <w:rPr>
          <w:rStyle w:val="Char5"/>
          <w:rFonts w:hint="cs"/>
          <w:spacing w:val="-2"/>
          <w:rtl/>
        </w:rPr>
        <w:t>[</w:t>
      </w:r>
      <w:r w:rsidR="000F78C5" w:rsidRPr="000F78C5">
        <w:rPr>
          <w:rStyle w:val="Char5"/>
          <w:rFonts w:hint="cs"/>
          <w:spacing w:val="-2"/>
          <w:rtl/>
        </w:rPr>
        <w:t>البقرة: 1-5</w:t>
      </w:r>
      <w:r w:rsidRPr="000F78C5">
        <w:rPr>
          <w:rStyle w:val="Char5"/>
          <w:rFonts w:hint="cs"/>
          <w:spacing w:val="-2"/>
          <w:rtl/>
        </w:rPr>
        <w:t>]</w:t>
      </w:r>
      <w:r w:rsidRPr="000F78C5">
        <w:rPr>
          <w:rFonts w:hint="cs"/>
          <w:spacing w:val="-2"/>
          <w:rtl/>
        </w:rPr>
        <w:t>.</w:t>
      </w:r>
    </w:p>
    <w:p w:rsidR="000F78C5" w:rsidRPr="000F78C5" w:rsidRDefault="00703D20" w:rsidP="000F78C5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eastAsia"/>
          <w:rtl/>
        </w:rPr>
        <w:t>وَإِلَ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هُكُم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ه</w:t>
      </w:r>
      <w:r w:rsidR="000F78C5" w:rsidRPr="000F78C5">
        <w:rPr>
          <w:rStyle w:val="Char9"/>
          <w:rFonts w:hint="cs"/>
          <w:rtl/>
        </w:rPr>
        <w:t>ٞ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حِد</w:t>
      </w:r>
      <w:r w:rsidR="000F78C5" w:rsidRPr="000F78C5">
        <w:rPr>
          <w:rStyle w:val="Char9"/>
          <w:rFonts w:hint="cs"/>
          <w:rtl/>
        </w:rPr>
        <w:t>ٞۖ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لَّا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هَ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إِلَّا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هُوَ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لرَّح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نُ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لرَّحِيمُ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١٦٣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إِنَّ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فِي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خَل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قِ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لسَّمَ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تِ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أَر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ضِ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خ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تِلَ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فِ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لَّي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لِ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لنَّهَارِ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فُل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كِ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لَّتِي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تَج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رِي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فِي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بَح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رِ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يَنفَعُ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لنَّاسَ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وَمَا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أَنزَلَ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للَّهُ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لسَّمَا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Fonts w:hint="eastAsia"/>
          <w:rtl/>
        </w:rPr>
        <w:t>ءِ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مَّا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Fonts w:hint="eastAsia"/>
          <w:rtl/>
        </w:rPr>
        <w:t>ء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فَأَح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يَا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بِهِ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أَر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ضَ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بَع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دَ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تِهَا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وَبَثَّ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فِيهَا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كُلِّ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دَا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Fonts w:hint="eastAsia"/>
          <w:rtl/>
        </w:rPr>
        <w:t>بَّة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وَتَص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رِيفِ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لرِّيَ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حِ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لسَّحَابِ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مُسَخَّرِ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لسَّمَا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Fonts w:hint="eastAsia"/>
          <w:rtl/>
        </w:rPr>
        <w:t>ءِ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أَر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ضِ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لَأ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Fonts w:hint="eastAsia"/>
          <w:rtl/>
        </w:rPr>
        <w:t>يَ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ت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لِّقَو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يَع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قِلُونَ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١٦٤</w:t>
      </w:r>
      <w:r w:rsidRPr="00703D20">
        <w:rPr>
          <w:rStyle w:val="Char7"/>
          <w:rFonts w:hint="cs"/>
          <w:rtl/>
        </w:rPr>
        <w:t>﴾</w:t>
      </w:r>
      <w:r w:rsidR="000F78C5">
        <w:rPr>
          <w:rStyle w:val="FootnoteReference"/>
          <w:rtl/>
        </w:rPr>
        <w:footnoteReference w:id="28"/>
      </w:r>
      <w:r w:rsidR="000F78C5" w:rsidRPr="00703D20">
        <w:rPr>
          <w:rStyle w:val="Char5"/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0F78C5">
        <w:rPr>
          <w:rStyle w:val="Char5"/>
          <w:rFonts w:hint="cs"/>
          <w:rtl/>
        </w:rPr>
        <w:t>البقرة: 163-164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Default="00703D20" w:rsidP="0014640E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sz w:val="30"/>
          <w:szCs w:val="30"/>
        </w:rPr>
      </w:pPr>
      <w:r w:rsidRPr="000F78C5">
        <w:rPr>
          <w:rStyle w:val="Char7"/>
          <w:rFonts w:hint="cs"/>
          <w:spacing w:val="-4"/>
          <w:rtl/>
        </w:rPr>
        <w:t>﴿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للَّهُ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لَا</w:t>
      </w:r>
      <w:r w:rsidR="000F78C5" w:rsidRPr="000F78C5">
        <w:rPr>
          <w:rStyle w:val="Char9"/>
          <w:rFonts w:hint="cs"/>
          <w:spacing w:val="-4"/>
          <w:rtl/>
        </w:rPr>
        <w:t>ٓ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هَ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إِلَّا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هُوَ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حَيُّ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قَيُّومُ</w:t>
      </w:r>
      <w:r w:rsidR="000F78C5" w:rsidRPr="000F78C5">
        <w:rPr>
          <w:rStyle w:val="Char9"/>
          <w:rFonts w:hint="cs"/>
          <w:spacing w:val="-4"/>
          <w:rtl/>
        </w:rPr>
        <w:t>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تَأ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خُذُهُ</w:t>
      </w:r>
      <w:r w:rsidR="000F78C5" w:rsidRPr="000F78C5">
        <w:rPr>
          <w:rStyle w:val="Char9"/>
          <w:rFonts w:hint="cs"/>
          <w:spacing w:val="-4"/>
          <w:rtl/>
        </w:rPr>
        <w:t>ۥ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سِنَة</w:t>
      </w:r>
      <w:r w:rsidR="000F78C5" w:rsidRPr="000F78C5">
        <w:rPr>
          <w:rStyle w:val="Char9"/>
          <w:rFonts w:hint="cs"/>
          <w:spacing w:val="-4"/>
          <w:rtl/>
        </w:rPr>
        <w:t>ٞ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وَلَا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نَو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م</w:t>
      </w:r>
      <w:r w:rsidR="000F78C5" w:rsidRPr="000F78C5">
        <w:rPr>
          <w:rStyle w:val="Char9"/>
          <w:rFonts w:hint="cs"/>
          <w:spacing w:val="-4"/>
          <w:rtl/>
        </w:rPr>
        <w:t>ٞۚ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لَّهُ</w:t>
      </w:r>
      <w:r w:rsidR="000F78C5" w:rsidRPr="000F78C5">
        <w:rPr>
          <w:rStyle w:val="Char9"/>
          <w:rFonts w:hint="cs"/>
          <w:spacing w:val="-4"/>
          <w:rtl/>
        </w:rPr>
        <w:t>ۥ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فِي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لسَّمَ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وَ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تِ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وَمَا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فِي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أَر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ضِ</w:t>
      </w:r>
      <w:r w:rsidR="000F78C5" w:rsidRPr="000F78C5">
        <w:rPr>
          <w:rStyle w:val="Char9"/>
          <w:rFonts w:hint="cs"/>
          <w:spacing w:val="-4"/>
          <w:rtl/>
        </w:rPr>
        <w:t>ۗ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مَن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ذَا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لَّذِي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يَش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فَعُ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عِندَهُ</w:t>
      </w:r>
      <w:r w:rsidR="000F78C5" w:rsidRPr="000F78C5">
        <w:rPr>
          <w:rStyle w:val="Char9"/>
          <w:rFonts w:hint="cs"/>
          <w:spacing w:val="-4"/>
          <w:rtl/>
        </w:rPr>
        <w:t>ۥٓ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إِلَّا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بِإِذ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نِهِ</w:t>
      </w:r>
      <w:r w:rsidR="000F78C5" w:rsidRPr="000F78C5">
        <w:rPr>
          <w:rStyle w:val="Char9"/>
          <w:rFonts w:hint="cs"/>
          <w:spacing w:val="-4"/>
          <w:rtl/>
        </w:rPr>
        <w:t>ۦۚ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يَع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لَمُ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بَي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أَي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دِيهِم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وَمَا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خَل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فَهُم</w:t>
      </w:r>
      <w:r w:rsidR="000F78C5" w:rsidRPr="000F78C5">
        <w:rPr>
          <w:rStyle w:val="Char9"/>
          <w:rFonts w:hint="cs"/>
          <w:spacing w:val="-4"/>
          <w:rtl/>
        </w:rPr>
        <w:t>ۡۖ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وَلَا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يُحِيطُونَ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بِشَي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ء</w:t>
      </w:r>
      <w:r w:rsidR="000F78C5" w:rsidRPr="000F78C5">
        <w:rPr>
          <w:rStyle w:val="Char9"/>
          <w:rFonts w:hint="cs"/>
          <w:spacing w:val="-4"/>
          <w:rtl/>
        </w:rPr>
        <w:t>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مِّن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عِل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مِهِ</w:t>
      </w:r>
      <w:r w:rsidR="000F78C5" w:rsidRPr="000F78C5">
        <w:rPr>
          <w:rStyle w:val="Char9"/>
          <w:rFonts w:hint="cs"/>
          <w:spacing w:val="-4"/>
          <w:rtl/>
        </w:rPr>
        <w:t>ۦٓ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إِلَّا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بِمَا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شَا</w:t>
      </w:r>
      <w:r w:rsidR="000F78C5" w:rsidRPr="000F78C5">
        <w:rPr>
          <w:rStyle w:val="Char9"/>
          <w:rFonts w:hint="cs"/>
          <w:spacing w:val="-4"/>
          <w:rtl/>
        </w:rPr>
        <w:t>ٓ</w:t>
      </w:r>
      <w:r w:rsidR="000F78C5" w:rsidRPr="000F78C5">
        <w:rPr>
          <w:rStyle w:val="Char9"/>
          <w:rFonts w:hint="eastAsia"/>
          <w:spacing w:val="-4"/>
          <w:rtl/>
        </w:rPr>
        <w:t>ءَ</w:t>
      </w:r>
      <w:r w:rsidR="000F78C5" w:rsidRPr="000F78C5">
        <w:rPr>
          <w:rStyle w:val="Char9"/>
          <w:rFonts w:hint="cs"/>
          <w:spacing w:val="-4"/>
          <w:rtl/>
        </w:rPr>
        <w:t>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وَسِعَ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كُر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سِيُّهُ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لسَّمَ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وَ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تِ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أَر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ضَ</w:t>
      </w:r>
      <w:r w:rsidR="000F78C5" w:rsidRPr="000F78C5">
        <w:rPr>
          <w:rStyle w:val="Char9"/>
          <w:rFonts w:hint="cs"/>
          <w:spacing w:val="-4"/>
          <w:rtl/>
        </w:rPr>
        <w:t>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وَلَا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يَ‍</w:t>
      </w:r>
      <w:r w:rsidR="000F78C5" w:rsidRPr="000F78C5">
        <w:rPr>
          <w:rStyle w:val="Char9"/>
          <w:rFonts w:hint="cs"/>
          <w:spacing w:val="-4"/>
          <w:rtl/>
        </w:rPr>
        <w:t>ٔ</w:t>
      </w:r>
      <w:r w:rsidR="000F78C5" w:rsidRPr="000F78C5">
        <w:rPr>
          <w:rStyle w:val="Char9"/>
          <w:rFonts w:hint="eastAsia"/>
          <w:spacing w:val="-4"/>
          <w:rtl/>
        </w:rPr>
        <w:t>ُودُهُ</w:t>
      </w:r>
      <w:r w:rsidR="000F78C5" w:rsidRPr="000F78C5">
        <w:rPr>
          <w:rStyle w:val="Char9"/>
          <w:rFonts w:hint="cs"/>
          <w:spacing w:val="-4"/>
          <w:rtl/>
        </w:rPr>
        <w:t>ۥ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حِف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ظُهُمَا</w:t>
      </w:r>
      <w:r w:rsidR="000F78C5" w:rsidRPr="000F78C5">
        <w:rPr>
          <w:rStyle w:val="Char9"/>
          <w:rFonts w:hint="cs"/>
          <w:spacing w:val="-4"/>
          <w:rtl/>
        </w:rPr>
        <w:t>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وَهُوَ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عَلِيُّ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عَظِيمُ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٢٥٥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لَا</w:t>
      </w:r>
      <w:r w:rsidR="000F78C5" w:rsidRPr="000F78C5">
        <w:rPr>
          <w:rStyle w:val="Char9"/>
          <w:rFonts w:hint="cs"/>
          <w:spacing w:val="-4"/>
          <w:rtl/>
        </w:rPr>
        <w:t>ٓ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إِك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رَاهَ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فِي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لدِّينِ</w:t>
      </w:r>
      <w:r w:rsidR="000F78C5" w:rsidRPr="000F78C5">
        <w:rPr>
          <w:rStyle w:val="Char9"/>
          <w:rFonts w:hint="cs"/>
          <w:spacing w:val="-4"/>
          <w:rtl/>
        </w:rPr>
        <w:t>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قَد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تَّبَيَّنَ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لرُّش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دُ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مِنَ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غَيِّ</w:t>
      </w:r>
      <w:r w:rsidR="000F78C5" w:rsidRPr="000F78C5">
        <w:rPr>
          <w:rStyle w:val="Char9"/>
          <w:rFonts w:hint="cs"/>
          <w:spacing w:val="-4"/>
          <w:rtl/>
        </w:rPr>
        <w:t>ۚ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فَمَن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يَك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فُر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لطَّ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غُوتِ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وَيُؤ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مِن</w:t>
      </w:r>
      <w:r w:rsidR="000F78C5" w:rsidRPr="000F78C5">
        <w:rPr>
          <w:rStyle w:val="Char9"/>
          <w:rFonts w:hint="cs"/>
          <w:spacing w:val="-4"/>
          <w:rtl/>
        </w:rPr>
        <w:t>ۢ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للَّهِ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فَقَدِ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س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تَم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سَكَ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بِ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عُر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وَةِ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وُث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قَى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نفِصَامَ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لَهَا</w:t>
      </w:r>
      <w:r w:rsidR="000F78C5" w:rsidRPr="000F78C5">
        <w:rPr>
          <w:rStyle w:val="Char9"/>
          <w:rFonts w:hint="cs"/>
          <w:spacing w:val="-4"/>
          <w:rtl/>
        </w:rPr>
        <w:t>ۗ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للَّهُ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سَمِيعٌ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عَلِيمٌ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٢٥٦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للَّهُ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وَلِيُّ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لَّذِينَ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ءَامَنُواْ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يُخ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رِجُهُم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مِّنَ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لظُّلُمَ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تِ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إِلَى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لنُّورِ</w:t>
      </w:r>
      <w:r w:rsidR="000F78C5" w:rsidRPr="000F78C5">
        <w:rPr>
          <w:rStyle w:val="Char9"/>
          <w:rFonts w:hint="cs"/>
          <w:spacing w:val="-4"/>
          <w:rtl/>
        </w:rPr>
        <w:t>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وَ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لَّذِينَ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كَفَرُو</w:t>
      </w:r>
      <w:r w:rsidR="000F78C5" w:rsidRPr="000F78C5">
        <w:rPr>
          <w:rStyle w:val="Char9"/>
          <w:rFonts w:hint="cs"/>
          <w:spacing w:val="-4"/>
          <w:rtl/>
        </w:rPr>
        <w:t>ٓ</w:t>
      </w:r>
      <w:r w:rsidR="000F78C5" w:rsidRPr="000F78C5">
        <w:rPr>
          <w:rStyle w:val="Char9"/>
          <w:rFonts w:hint="eastAsia"/>
          <w:spacing w:val="-4"/>
          <w:rtl/>
        </w:rPr>
        <w:t>اْ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أَو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لِيَا</w:t>
      </w:r>
      <w:r w:rsidR="000F78C5" w:rsidRPr="000F78C5">
        <w:rPr>
          <w:rStyle w:val="Char9"/>
          <w:rFonts w:hint="cs"/>
          <w:spacing w:val="-4"/>
          <w:rtl/>
        </w:rPr>
        <w:t>ٓ</w:t>
      </w:r>
      <w:r w:rsidR="000F78C5" w:rsidRPr="000F78C5">
        <w:rPr>
          <w:rStyle w:val="Char9"/>
          <w:rFonts w:hint="eastAsia"/>
          <w:spacing w:val="-4"/>
          <w:rtl/>
        </w:rPr>
        <w:t>ؤُهُمُ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لطَّ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غُوتُ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يُخ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رِجُونَهُم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مِّنَ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لنُّورِ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إِلَى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لظُّلُمَ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تِ</w:t>
      </w:r>
      <w:r w:rsidR="000F78C5" w:rsidRPr="000F78C5">
        <w:rPr>
          <w:rStyle w:val="Char9"/>
          <w:rFonts w:hint="cs"/>
          <w:spacing w:val="-4"/>
          <w:rtl/>
        </w:rPr>
        <w:t>ۗ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أُوْلَ</w:t>
      </w:r>
      <w:r w:rsidR="000F78C5" w:rsidRPr="000F78C5">
        <w:rPr>
          <w:rStyle w:val="Char9"/>
          <w:rFonts w:hint="cs"/>
          <w:spacing w:val="-4"/>
          <w:rtl/>
        </w:rPr>
        <w:t>ٰٓ</w:t>
      </w:r>
      <w:r w:rsidR="000F78C5" w:rsidRPr="000F78C5">
        <w:rPr>
          <w:rStyle w:val="Char9"/>
          <w:rFonts w:hint="eastAsia"/>
          <w:spacing w:val="-4"/>
          <w:rtl/>
        </w:rPr>
        <w:t>ئِكَ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أَص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rFonts w:hint="eastAsia"/>
          <w:spacing w:val="-4"/>
          <w:rtl/>
        </w:rPr>
        <w:t>حَ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بُ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ٱ</w:t>
      </w:r>
      <w:r w:rsidR="000F78C5" w:rsidRPr="000F78C5">
        <w:rPr>
          <w:rStyle w:val="Char9"/>
          <w:rFonts w:hint="eastAsia"/>
          <w:spacing w:val="-4"/>
          <w:rtl/>
        </w:rPr>
        <w:t>لنَّارِ</w:t>
      </w:r>
      <w:r w:rsidR="000F78C5" w:rsidRPr="000F78C5">
        <w:rPr>
          <w:rStyle w:val="Char9"/>
          <w:rFonts w:hint="cs"/>
          <w:spacing w:val="-4"/>
          <w:rtl/>
        </w:rPr>
        <w:t>ۖ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هُم</w:t>
      </w:r>
      <w:r w:rsidR="000F78C5" w:rsidRPr="000F78C5">
        <w:rPr>
          <w:rStyle w:val="Char9"/>
          <w:rFonts w:hint="cs"/>
          <w:spacing w:val="-4"/>
          <w:rtl/>
        </w:rPr>
        <w:t>ۡ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فِيهَا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eastAsia"/>
          <w:spacing w:val="-4"/>
          <w:rtl/>
        </w:rPr>
        <w:t>خَ</w:t>
      </w:r>
      <w:r w:rsidR="000F78C5" w:rsidRPr="000F78C5">
        <w:rPr>
          <w:rStyle w:val="Char9"/>
          <w:rFonts w:hint="cs"/>
          <w:spacing w:val="-4"/>
          <w:rtl/>
        </w:rPr>
        <w:t>ٰ</w:t>
      </w:r>
      <w:r w:rsidR="000F78C5" w:rsidRPr="000F78C5">
        <w:rPr>
          <w:rStyle w:val="Char9"/>
          <w:rFonts w:hint="eastAsia"/>
          <w:spacing w:val="-4"/>
          <w:rtl/>
        </w:rPr>
        <w:t>لِدُونَ</w:t>
      </w:r>
      <w:r w:rsidR="000F78C5" w:rsidRPr="000F78C5">
        <w:rPr>
          <w:rStyle w:val="Char9"/>
          <w:spacing w:val="-4"/>
          <w:rtl/>
        </w:rPr>
        <w:t xml:space="preserve"> </w:t>
      </w:r>
      <w:r w:rsidR="000F78C5" w:rsidRPr="000F78C5">
        <w:rPr>
          <w:rStyle w:val="Char9"/>
          <w:rFonts w:hint="cs"/>
          <w:spacing w:val="-4"/>
          <w:rtl/>
        </w:rPr>
        <w:t>٢٥٧</w:t>
      </w:r>
      <w:r w:rsidRPr="000F78C5">
        <w:rPr>
          <w:rStyle w:val="Char7"/>
          <w:rFonts w:hint="cs"/>
          <w:spacing w:val="-4"/>
          <w:rtl/>
        </w:rPr>
        <w:t>﴾</w:t>
      </w:r>
      <w:r w:rsidR="000F78C5" w:rsidRPr="00C226DF">
        <w:rPr>
          <w:rStyle w:val="Char3"/>
          <w:vertAlign w:val="superscript"/>
          <w:rtl/>
        </w:rPr>
        <w:footnoteReference w:id="29"/>
      </w:r>
      <w:r w:rsidRPr="000F78C5">
        <w:rPr>
          <w:rFonts w:hint="cs"/>
          <w:spacing w:val="-4"/>
          <w:rtl/>
        </w:rPr>
        <w:t xml:space="preserve"> </w:t>
      </w:r>
      <w:r w:rsidRPr="000F78C5">
        <w:rPr>
          <w:rStyle w:val="Char5"/>
          <w:rFonts w:hint="cs"/>
          <w:spacing w:val="-4"/>
          <w:rtl/>
        </w:rPr>
        <w:t>[</w:t>
      </w:r>
      <w:r w:rsidR="000F78C5" w:rsidRPr="000F78C5">
        <w:rPr>
          <w:rStyle w:val="Char5"/>
          <w:rFonts w:hint="cs"/>
          <w:spacing w:val="-4"/>
          <w:rtl/>
        </w:rPr>
        <w:t>البقرة: 255-257</w:t>
      </w:r>
      <w:r w:rsidRPr="000F78C5">
        <w:rPr>
          <w:rStyle w:val="Char5"/>
          <w:rFonts w:hint="cs"/>
          <w:spacing w:val="-4"/>
          <w:rtl/>
        </w:rPr>
        <w:t>]</w:t>
      </w:r>
      <w:r w:rsidRPr="000F78C5">
        <w:rPr>
          <w:rStyle w:val="Char3"/>
          <w:rFonts w:hint="cs"/>
          <w:spacing w:val="-4"/>
          <w:rtl/>
        </w:rPr>
        <w:t xml:space="preserve">. </w:t>
      </w:r>
    </w:p>
    <w:p w:rsidR="0014640E" w:rsidRDefault="00703D20" w:rsidP="0014640E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0F78C5" w:rsidRPr="000F78C5">
        <w:rPr>
          <w:rStyle w:val="Char9"/>
          <w:rFonts w:hint="eastAsia"/>
          <w:rtl/>
        </w:rPr>
        <w:t>ءَامَنَ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لرَّسُولُ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بِمَا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أُنزِلَ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هِ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رَّبِّهِ</w:t>
      </w:r>
      <w:r w:rsidR="000F78C5" w:rsidRPr="000F78C5">
        <w:rPr>
          <w:rStyle w:val="Char9"/>
          <w:rFonts w:hint="cs"/>
          <w:rtl/>
        </w:rPr>
        <w:t>ۦ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مُؤ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مِنُونَ</w:t>
      </w:r>
      <w:r w:rsidR="000F78C5" w:rsidRPr="000F78C5">
        <w:rPr>
          <w:rStyle w:val="Char9"/>
          <w:rFonts w:hint="cs"/>
          <w:rtl/>
        </w:rPr>
        <w:t>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كُلٌّ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ءَامَنَ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للَّهِ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وَمَلَ</w:t>
      </w:r>
      <w:r w:rsidR="000F78C5" w:rsidRPr="000F78C5">
        <w:rPr>
          <w:rStyle w:val="Char9"/>
          <w:rFonts w:hint="cs"/>
          <w:rtl/>
        </w:rPr>
        <w:t>ٰٓ</w:t>
      </w:r>
      <w:r w:rsidR="000F78C5" w:rsidRPr="000F78C5">
        <w:rPr>
          <w:rStyle w:val="Char9"/>
          <w:rFonts w:hint="eastAsia"/>
          <w:rtl/>
        </w:rPr>
        <w:t>ئِكَتِهِ</w:t>
      </w:r>
      <w:r w:rsidR="000F78C5" w:rsidRPr="000F78C5">
        <w:rPr>
          <w:rStyle w:val="Char9"/>
          <w:rFonts w:hint="cs"/>
          <w:rtl/>
        </w:rPr>
        <w:t>ۦ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وَكُتُبِهِ</w:t>
      </w:r>
      <w:r w:rsidR="000F78C5" w:rsidRPr="000F78C5">
        <w:rPr>
          <w:rStyle w:val="Char9"/>
          <w:rFonts w:hint="cs"/>
          <w:rtl/>
        </w:rPr>
        <w:t>ۦ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وَرُسُلِهِ</w:t>
      </w:r>
      <w:r w:rsidR="000F78C5" w:rsidRPr="000F78C5">
        <w:rPr>
          <w:rStyle w:val="Char9"/>
          <w:rFonts w:hint="cs"/>
          <w:rtl/>
        </w:rPr>
        <w:t>ۦ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نُفَرِّقُ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أَحَد</w:t>
      </w:r>
      <w:r w:rsidR="000F78C5" w:rsidRPr="000F78C5">
        <w:rPr>
          <w:rStyle w:val="Char9"/>
          <w:rFonts w:hint="cs"/>
          <w:rtl/>
        </w:rPr>
        <w:t>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مِّن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رُّسُلِهِ</w:t>
      </w:r>
      <w:r w:rsidR="000F78C5" w:rsidRPr="000F78C5">
        <w:rPr>
          <w:rStyle w:val="Char9"/>
          <w:rFonts w:hint="cs"/>
          <w:rtl/>
        </w:rPr>
        <w:t>ۦۚ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وَقَالُواْ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سَمِع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وَأَطَع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Fonts w:hint="cs"/>
          <w:rtl/>
        </w:rPr>
        <w:t>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غُف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رَانَكَ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رَبَّنَا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وَإِلَي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كَ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مَصِيرُ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٢٨٥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يُكَلِّفُ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للَّهُ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نَف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سًا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إِلَّا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وُس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عَهَا</w:t>
      </w:r>
      <w:r w:rsidR="000F78C5" w:rsidRPr="000F78C5">
        <w:rPr>
          <w:rStyle w:val="Char9"/>
          <w:rFonts w:hint="cs"/>
          <w:rtl/>
        </w:rPr>
        <w:t>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لَهَا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كَسَبَت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وَعَلَي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هَا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ك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تَسَبَت</w:t>
      </w:r>
      <w:r w:rsidR="000F78C5" w:rsidRPr="000F78C5">
        <w:rPr>
          <w:rStyle w:val="Char9"/>
          <w:rFonts w:hint="cs"/>
          <w:rtl/>
        </w:rPr>
        <w:t>ۡۗ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رَبَّنَا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تُؤَاخِذ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نَّسِينَا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أَخ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طَأ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Fonts w:hint="cs"/>
          <w:rtl/>
        </w:rPr>
        <w:t>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رَبَّنَا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تَح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مِل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عَلَي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Fonts w:hint="cs"/>
          <w:rtl/>
        </w:rPr>
        <w:t>ٓ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إِص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ر</w:t>
      </w:r>
      <w:r w:rsidR="000F78C5" w:rsidRPr="000F78C5">
        <w:rPr>
          <w:rStyle w:val="Char9"/>
          <w:rFonts w:hint="cs"/>
          <w:rtl/>
        </w:rPr>
        <w:t>ٗ</w:t>
      </w:r>
      <w:r w:rsidR="000F78C5" w:rsidRPr="000F78C5">
        <w:rPr>
          <w:rStyle w:val="Char9"/>
          <w:rFonts w:hint="eastAsia"/>
          <w:rtl/>
        </w:rPr>
        <w:t>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كَمَا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حَمَل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تَهُ</w:t>
      </w:r>
      <w:r w:rsidR="000F78C5" w:rsidRPr="000F78C5">
        <w:rPr>
          <w:rStyle w:val="Char9"/>
          <w:rFonts w:hint="cs"/>
          <w:rtl/>
        </w:rPr>
        <w:t>ۥ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عَلَى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لَّذِينَ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مِن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قَب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لِنَا</w:t>
      </w:r>
      <w:r w:rsidR="000F78C5" w:rsidRPr="000F78C5">
        <w:rPr>
          <w:rStyle w:val="Char9"/>
          <w:rFonts w:hint="cs"/>
          <w:rtl/>
        </w:rPr>
        <w:t>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رَبَّنَا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تُحَمِّل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طَاقَةَ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بِهِ</w:t>
      </w:r>
      <w:r w:rsidR="000F78C5" w:rsidRPr="000F78C5">
        <w:rPr>
          <w:rStyle w:val="Char9"/>
          <w:rFonts w:hint="cs"/>
          <w:rtl/>
        </w:rPr>
        <w:t>ۦۖ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ع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فُ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عَنَّا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غ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فِر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لَنَا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وَ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حَم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Fonts w:hint="cs"/>
          <w:rtl/>
        </w:rPr>
        <w:t>ٓۚ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أَنتَ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مَو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لَى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فَ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نصُر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نَا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eastAsia"/>
          <w:rtl/>
        </w:rPr>
        <w:t>عَلَى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قَو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مِ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ٱ</w:t>
      </w:r>
      <w:r w:rsidR="000F78C5" w:rsidRPr="000F78C5">
        <w:rPr>
          <w:rStyle w:val="Char9"/>
          <w:rFonts w:hint="eastAsia"/>
          <w:rtl/>
        </w:rPr>
        <w:t>ل</w:t>
      </w:r>
      <w:r w:rsidR="000F78C5" w:rsidRPr="000F78C5">
        <w:rPr>
          <w:rStyle w:val="Char9"/>
          <w:rFonts w:hint="cs"/>
          <w:rtl/>
        </w:rPr>
        <w:t>ۡ</w:t>
      </w:r>
      <w:r w:rsidR="000F78C5" w:rsidRPr="000F78C5">
        <w:rPr>
          <w:rStyle w:val="Char9"/>
          <w:rFonts w:hint="eastAsia"/>
          <w:rtl/>
        </w:rPr>
        <w:t>كَ</w:t>
      </w:r>
      <w:r w:rsidR="000F78C5" w:rsidRPr="000F78C5">
        <w:rPr>
          <w:rStyle w:val="Char9"/>
          <w:rFonts w:hint="cs"/>
          <w:rtl/>
        </w:rPr>
        <w:t>ٰ</w:t>
      </w:r>
      <w:r w:rsidR="000F78C5" w:rsidRPr="000F78C5">
        <w:rPr>
          <w:rStyle w:val="Char9"/>
          <w:rFonts w:hint="eastAsia"/>
          <w:rtl/>
        </w:rPr>
        <w:t>فِرِينَ</w:t>
      </w:r>
      <w:r w:rsidR="000F78C5" w:rsidRPr="000F78C5">
        <w:rPr>
          <w:rStyle w:val="Char9"/>
          <w:rtl/>
        </w:rPr>
        <w:t xml:space="preserve"> </w:t>
      </w:r>
      <w:r w:rsidR="000F78C5" w:rsidRPr="000F78C5">
        <w:rPr>
          <w:rStyle w:val="Char9"/>
          <w:rFonts w:hint="cs"/>
          <w:rtl/>
        </w:rPr>
        <w:t>٢٨٦</w:t>
      </w:r>
      <w:r w:rsidRPr="00703D20">
        <w:rPr>
          <w:rStyle w:val="Char7"/>
          <w:rFonts w:hint="cs"/>
          <w:rtl/>
        </w:rPr>
        <w:t>﴾</w:t>
      </w:r>
      <w:r w:rsidR="0014640E" w:rsidRPr="001978F8">
        <w:rPr>
          <w:rStyle w:val="Char3"/>
          <w:vertAlign w:val="superscript"/>
          <w:rtl/>
        </w:rPr>
        <w:footnoteReference w:id="30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0F78C5">
        <w:rPr>
          <w:rStyle w:val="Char5"/>
          <w:rFonts w:hint="cs"/>
          <w:rtl/>
        </w:rPr>
        <w:t>البقرة: 285-287</w:t>
      </w:r>
      <w:r w:rsidRPr="00703D20">
        <w:rPr>
          <w:rStyle w:val="Char5"/>
          <w:rFonts w:hint="cs"/>
          <w:rtl/>
        </w:rPr>
        <w:t>]</w:t>
      </w:r>
      <w:r>
        <w:rPr>
          <w:rFonts w:cs="B Badr" w:hint="cs"/>
          <w:b/>
          <w:bCs/>
          <w:sz w:val="32"/>
          <w:szCs w:val="32"/>
          <w:rtl/>
        </w:rPr>
        <w:t>.</w:t>
      </w:r>
    </w:p>
    <w:p w:rsidR="0014640E" w:rsidRPr="001978F8" w:rsidRDefault="00703D20" w:rsidP="001978F8">
      <w:pPr>
        <w:numPr>
          <w:ilvl w:val="0"/>
          <w:numId w:val="41"/>
        </w:numPr>
        <w:ind w:left="680" w:hanging="340"/>
        <w:jc w:val="both"/>
        <w:rPr>
          <w:rFonts w:ascii="IRLotus" w:hAnsi="IRLotus" w:cs="IRLotus"/>
          <w:spacing w:val="-4"/>
        </w:rPr>
      </w:pPr>
      <w:r w:rsidRPr="001978F8">
        <w:rPr>
          <w:rStyle w:val="Char7"/>
          <w:rFonts w:hint="cs"/>
          <w:spacing w:val="-4"/>
          <w:rtl/>
        </w:rPr>
        <w:t>﴿</w:t>
      </w:r>
      <w:r w:rsidR="0014640E" w:rsidRPr="001978F8">
        <w:rPr>
          <w:rStyle w:val="Char9"/>
          <w:rFonts w:hint="eastAsia"/>
          <w:spacing w:val="-4"/>
          <w:rtl/>
        </w:rPr>
        <w:t>شَهِدَ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للَّهُ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أَنَّهُ</w:t>
      </w:r>
      <w:r w:rsidR="0014640E" w:rsidRPr="001978F8">
        <w:rPr>
          <w:rStyle w:val="Char9"/>
          <w:rFonts w:hint="cs"/>
          <w:spacing w:val="-4"/>
          <w:rtl/>
        </w:rPr>
        <w:t>ۥ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لَا</w:t>
      </w:r>
      <w:r w:rsidR="0014640E" w:rsidRPr="001978F8">
        <w:rPr>
          <w:rStyle w:val="Char9"/>
          <w:rFonts w:hint="cs"/>
          <w:spacing w:val="-4"/>
          <w:rtl/>
        </w:rPr>
        <w:t>ٓ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إِلَ</w:t>
      </w:r>
      <w:r w:rsidR="0014640E" w:rsidRPr="001978F8">
        <w:rPr>
          <w:rStyle w:val="Char9"/>
          <w:rFonts w:hint="cs"/>
          <w:spacing w:val="-4"/>
          <w:rtl/>
        </w:rPr>
        <w:t>ٰ</w:t>
      </w:r>
      <w:r w:rsidR="0014640E" w:rsidRPr="001978F8">
        <w:rPr>
          <w:rStyle w:val="Char9"/>
          <w:rFonts w:hint="eastAsia"/>
          <w:spacing w:val="-4"/>
          <w:rtl/>
        </w:rPr>
        <w:t>هَ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إِلَّا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هُوَ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وَ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مَلَ</w:t>
      </w:r>
      <w:r w:rsidR="0014640E" w:rsidRPr="001978F8">
        <w:rPr>
          <w:rStyle w:val="Char9"/>
          <w:rFonts w:hint="cs"/>
          <w:spacing w:val="-4"/>
          <w:rtl/>
        </w:rPr>
        <w:t>ٰٓ</w:t>
      </w:r>
      <w:r w:rsidR="0014640E" w:rsidRPr="001978F8">
        <w:rPr>
          <w:rStyle w:val="Char9"/>
          <w:rFonts w:hint="eastAsia"/>
          <w:spacing w:val="-4"/>
          <w:rtl/>
        </w:rPr>
        <w:t>ئِكَةُ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وَأُوْلُواْ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عِل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مِ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قَا</w:t>
      </w:r>
      <w:r w:rsidR="0014640E" w:rsidRPr="001978F8">
        <w:rPr>
          <w:rStyle w:val="Char9"/>
          <w:rFonts w:hint="cs"/>
          <w:spacing w:val="-4"/>
          <w:rtl/>
        </w:rPr>
        <w:t>ٓ</w:t>
      </w:r>
      <w:r w:rsidR="0014640E" w:rsidRPr="001978F8">
        <w:rPr>
          <w:rStyle w:val="Char9"/>
          <w:rFonts w:hint="eastAsia"/>
          <w:spacing w:val="-4"/>
          <w:rtl/>
        </w:rPr>
        <w:t>ئِمَ</w:t>
      </w:r>
      <w:r w:rsidR="0014640E" w:rsidRPr="001978F8">
        <w:rPr>
          <w:rStyle w:val="Char9"/>
          <w:rFonts w:hint="cs"/>
          <w:spacing w:val="-4"/>
          <w:rtl/>
        </w:rPr>
        <w:t>ۢ</w:t>
      </w:r>
      <w:r w:rsidR="0014640E" w:rsidRPr="001978F8">
        <w:rPr>
          <w:rStyle w:val="Char9"/>
          <w:rFonts w:hint="eastAsia"/>
          <w:spacing w:val="-4"/>
          <w:rtl/>
        </w:rPr>
        <w:t>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بِ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قِس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طِ</w:t>
      </w:r>
      <w:r w:rsidR="0014640E" w:rsidRPr="001978F8">
        <w:rPr>
          <w:rStyle w:val="Char9"/>
          <w:rFonts w:hint="cs"/>
          <w:spacing w:val="-4"/>
          <w:rtl/>
        </w:rPr>
        <w:t>ۚ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لَا</w:t>
      </w:r>
      <w:r w:rsidR="0014640E" w:rsidRPr="001978F8">
        <w:rPr>
          <w:rStyle w:val="Char9"/>
          <w:rFonts w:hint="cs"/>
          <w:spacing w:val="-4"/>
          <w:rtl/>
        </w:rPr>
        <w:t>ٓ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إِلَ</w:t>
      </w:r>
      <w:r w:rsidR="0014640E" w:rsidRPr="001978F8">
        <w:rPr>
          <w:rStyle w:val="Char9"/>
          <w:rFonts w:hint="cs"/>
          <w:spacing w:val="-4"/>
          <w:rtl/>
        </w:rPr>
        <w:t>ٰ</w:t>
      </w:r>
      <w:r w:rsidR="0014640E" w:rsidRPr="001978F8">
        <w:rPr>
          <w:rStyle w:val="Char9"/>
          <w:rFonts w:hint="eastAsia"/>
          <w:spacing w:val="-4"/>
          <w:rtl/>
        </w:rPr>
        <w:t>هَ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إِلَّا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هُوَ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عَزِيزُ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حَكِيمُ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١٨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إِنَّ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لدِّينَ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عِندَ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للَّهِ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إِس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لَ</w:t>
      </w:r>
      <w:r w:rsidR="0014640E" w:rsidRPr="001978F8">
        <w:rPr>
          <w:rStyle w:val="Char9"/>
          <w:rFonts w:hint="cs"/>
          <w:spacing w:val="-4"/>
          <w:rtl/>
        </w:rPr>
        <w:t>ٰ</w:t>
      </w:r>
      <w:r w:rsidR="0014640E" w:rsidRPr="001978F8">
        <w:rPr>
          <w:rStyle w:val="Char9"/>
          <w:rFonts w:hint="eastAsia"/>
          <w:spacing w:val="-4"/>
          <w:rtl/>
        </w:rPr>
        <w:t>مُ</w:t>
      </w:r>
      <w:r w:rsidR="0014640E" w:rsidRPr="001978F8">
        <w:rPr>
          <w:rStyle w:val="Char9"/>
          <w:rFonts w:hint="cs"/>
          <w:spacing w:val="-4"/>
          <w:rtl/>
        </w:rPr>
        <w:t>ۗ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وَمَا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خ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تَلَفَ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لَّذِينَ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أُوتُواْ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كِتَ</w:t>
      </w:r>
      <w:r w:rsidR="0014640E" w:rsidRPr="001978F8">
        <w:rPr>
          <w:rStyle w:val="Char9"/>
          <w:rFonts w:hint="cs"/>
          <w:spacing w:val="-4"/>
          <w:rtl/>
        </w:rPr>
        <w:t>ٰ</w:t>
      </w:r>
      <w:r w:rsidR="0014640E" w:rsidRPr="001978F8">
        <w:rPr>
          <w:rStyle w:val="Char9"/>
          <w:rFonts w:hint="eastAsia"/>
          <w:spacing w:val="-4"/>
          <w:rtl/>
        </w:rPr>
        <w:t>بَ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إِلَّا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مِن</w:t>
      </w:r>
      <w:r w:rsidR="0014640E" w:rsidRPr="001978F8">
        <w:rPr>
          <w:rStyle w:val="Char9"/>
          <w:rFonts w:hint="cs"/>
          <w:spacing w:val="-4"/>
          <w:rtl/>
        </w:rPr>
        <w:t>ۢ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بَع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دِ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مَا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جَا</w:t>
      </w:r>
      <w:r w:rsidR="0014640E" w:rsidRPr="001978F8">
        <w:rPr>
          <w:rStyle w:val="Char9"/>
          <w:rFonts w:hint="cs"/>
          <w:spacing w:val="-4"/>
          <w:rtl/>
        </w:rPr>
        <w:t>ٓ</w:t>
      </w:r>
      <w:r w:rsidR="0014640E" w:rsidRPr="001978F8">
        <w:rPr>
          <w:rStyle w:val="Char9"/>
          <w:rFonts w:hint="eastAsia"/>
          <w:spacing w:val="-4"/>
          <w:rtl/>
        </w:rPr>
        <w:t>ءَهُمُ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عِل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مُ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بَغ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يَ</w:t>
      </w:r>
      <w:r w:rsidR="0014640E" w:rsidRPr="001978F8">
        <w:rPr>
          <w:rStyle w:val="Char9"/>
          <w:rFonts w:hint="cs"/>
          <w:spacing w:val="-4"/>
          <w:rtl/>
        </w:rPr>
        <w:t>ۢ</w:t>
      </w:r>
      <w:r w:rsidR="0014640E" w:rsidRPr="001978F8">
        <w:rPr>
          <w:rStyle w:val="Char9"/>
          <w:rFonts w:hint="eastAsia"/>
          <w:spacing w:val="-4"/>
          <w:rtl/>
        </w:rPr>
        <w:t>ا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بَي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نَهُم</w:t>
      </w:r>
      <w:r w:rsidR="0014640E" w:rsidRPr="001978F8">
        <w:rPr>
          <w:rStyle w:val="Char9"/>
          <w:rFonts w:hint="cs"/>
          <w:spacing w:val="-4"/>
          <w:rtl/>
        </w:rPr>
        <w:t>ۡۗ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وَمَن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يَك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فُر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بِ‍</w:t>
      </w:r>
      <w:r w:rsidR="0014640E" w:rsidRPr="001978F8">
        <w:rPr>
          <w:rStyle w:val="Char9"/>
          <w:rFonts w:hint="cs"/>
          <w:spacing w:val="-4"/>
          <w:rtl/>
        </w:rPr>
        <w:t>ٔ</w:t>
      </w:r>
      <w:r w:rsidR="0014640E" w:rsidRPr="001978F8">
        <w:rPr>
          <w:rStyle w:val="Char9"/>
          <w:rFonts w:hint="eastAsia"/>
          <w:spacing w:val="-4"/>
          <w:rtl/>
        </w:rPr>
        <w:t>َايَ</w:t>
      </w:r>
      <w:r w:rsidR="0014640E" w:rsidRPr="001978F8">
        <w:rPr>
          <w:rStyle w:val="Char9"/>
          <w:rFonts w:hint="cs"/>
          <w:spacing w:val="-4"/>
          <w:rtl/>
        </w:rPr>
        <w:t>ٰ</w:t>
      </w:r>
      <w:r w:rsidR="0014640E" w:rsidRPr="001978F8">
        <w:rPr>
          <w:rStyle w:val="Char9"/>
          <w:rFonts w:hint="eastAsia"/>
          <w:spacing w:val="-4"/>
          <w:rtl/>
        </w:rPr>
        <w:t>تِ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للَّهِ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فَإِنَّ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للَّهَ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eastAsia"/>
          <w:spacing w:val="-4"/>
          <w:rtl/>
        </w:rPr>
        <w:t>سَرِيعُ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ٱ</w:t>
      </w:r>
      <w:r w:rsidR="0014640E" w:rsidRPr="001978F8">
        <w:rPr>
          <w:rStyle w:val="Char9"/>
          <w:rFonts w:hint="eastAsia"/>
          <w:spacing w:val="-4"/>
          <w:rtl/>
        </w:rPr>
        <w:t>ل</w:t>
      </w:r>
      <w:r w:rsidR="0014640E" w:rsidRPr="001978F8">
        <w:rPr>
          <w:rStyle w:val="Char9"/>
          <w:rFonts w:hint="cs"/>
          <w:spacing w:val="-4"/>
          <w:rtl/>
        </w:rPr>
        <w:t>ۡ</w:t>
      </w:r>
      <w:r w:rsidR="0014640E" w:rsidRPr="001978F8">
        <w:rPr>
          <w:rStyle w:val="Char9"/>
          <w:rFonts w:hint="eastAsia"/>
          <w:spacing w:val="-4"/>
          <w:rtl/>
        </w:rPr>
        <w:t>حِسَابِ</w:t>
      </w:r>
      <w:r w:rsidR="0014640E" w:rsidRPr="001978F8">
        <w:rPr>
          <w:rStyle w:val="Char9"/>
          <w:spacing w:val="-4"/>
          <w:rtl/>
        </w:rPr>
        <w:t xml:space="preserve"> </w:t>
      </w:r>
      <w:r w:rsidR="0014640E" w:rsidRPr="001978F8">
        <w:rPr>
          <w:rStyle w:val="Char9"/>
          <w:rFonts w:hint="cs"/>
          <w:spacing w:val="-4"/>
          <w:rtl/>
        </w:rPr>
        <w:t>١٩</w:t>
      </w:r>
      <w:r w:rsidRPr="001978F8">
        <w:rPr>
          <w:rStyle w:val="Char7"/>
          <w:rFonts w:hint="cs"/>
          <w:spacing w:val="-4"/>
          <w:rtl/>
        </w:rPr>
        <w:t>﴾</w:t>
      </w:r>
      <w:r w:rsidR="0014640E" w:rsidRPr="001978F8">
        <w:rPr>
          <w:rStyle w:val="FootnoteReference"/>
          <w:rFonts w:cs="B Badr"/>
          <w:spacing w:val="-4"/>
          <w:rtl/>
        </w:rPr>
        <w:footnoteReference w:id="31"/>
      </w:r>
      <w:r w:rsidRPr="001978F8">
        <w:rPr>
          <w:rFonts w:hint="cs"/>
          <w:spacing w:val="-4"/>
          <w:rtl/>
        </w:rPr>
        <w:t xml:space="preserve"> </w:t>
      </w:r>
      <w:r w:rsidRPr="001978F8">
        <w:rPr>
          <w:rStyle w:val="Char5"/>
          <w:rFonts w:hint="cs"/>
          <w:spacing w:val="-4"/>
          <w:rtl/>
        </w:rPr>
        <w:t>[</w:t>
      </w:r>
      <w:r w:rsidR="0014640E" w:rsidRPr="001978F8">
        <w:rPr>
          <w:rStyle w:val="Char5"/>
          <w:rFonts w:hint="cs"/>
          <w:spacing w:val="-4"/>
          <w:rtl/>
        </w:rPr>
        <w:t>آل‌عمران: 18-19</w:t>
      </w:r>
      <w:r w:rsidRPr="001978F8">
        <w:rPr>
          <w:rStyle w:val="Char5"/>
          <w:rFonts w:hint="cs"/>
          <w:spacing w:val="-4"/>
          <w:rtl/>
        </w:rPr>
        <w:t>]</w:t>
      </w:r>
      <w:r w:rsidRPr="001978F8">
        <w:rPr>
          <w:rStyle w:val="Char3"/>
          <w:rFonts w:hint="cs"/>
          <w:spacing w:val="-4"/>
          <w:rtl/>
        </w:rPr>
        <w:t>.</w:t>
      </w:r>
    </w:p>
    <w:p w:rsidR="0014640E" w:rsidRDefault="00703D20" w:rsidP="001978F8">
      <w:pPr>
        <w:numPr>
          <w:ilvl w:val="0"/>
          <w:numId w:val="41"/>
        </w:numPr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إِنَّ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رَبَّكُمُ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لَّذِي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خَلَقَ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ضَ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سِتَّةِ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أَيَّام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ثُمَّ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تَوَى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شِ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يُغ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شِي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لَّي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لَ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لنَّهَارَ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يَط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لُبُهُ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حَثِيث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لشَّم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سَ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قَمَرَ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لنُّجُومَ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مُسَخَّرَ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Fonts w:hint="cs"/>
          <w:rtl/>
        </w:rPr>
        <w:t>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بِأَم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رِهِ</w:t>
      </w:r>
      <w:r w:rsidR="0014640E" w:rsidRPr="0014640E">
        <w:rPr>
          <w:rStyle w:val="Char9"/>
          <w:rFonts w:hint="cs"/>
          <w:rtl/>
        </w:rPr>
        <w:t>ۦٓۗ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خَل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قُ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رُ</w:t>
      </w:r>
      <w:r w:rsidR="0014640E" w:rsidRPr="0014640E">
        <w:rPr>
          <w:rStyle w:val="Char9"/>
          <w:rFonts w:hint="cs"/>
          <w:rtl/>
        </w:rPr>
        <w:t>ۗ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تَبَارَكَ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لَمِينَ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٥٤</w:t>
      </w:r>
      <w:r w:rsidRPr="00703D20">
        <w:rPr>
          <w:rStyle w:val="Char7"/>
          <w:rFonts w:hint="cs"/>
          <w:rtl/>
        </w:rPr>
        <w:t>﴾</w:t>
      </w:r>
      <w:r w:rsidR="0014640E" w:rsidRPr="00C226DF">
        <w:rPr>
          <w:rStyle w:val="Char3"/>
          <w:vertAlign w:val="superscript"/>
          <w:rtl/>
        </w:rPr>
        <w:footnoteReference w:id="32"/>
      </w:r>
      <w:r w:rsidRPr="00C226DF">
        <w:rPr>
          <w:rStyle w:val="Char3"/>
          <w:rFonts w:hint="cs"/>
          <w:vertAlign w:val="superscript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الأعراف: 54</w:t>
      </w:r>
      <w:r w:rsidRPr="00703D20">
        <w:rPr>
          <w:rStyle w:val="Char5"/>
          <w:rFonts w:hint="cs"/>
          <w:rtl/>
        </w:rPr>
        <w:t>]</w:t>
      </w:r>
      <w:r w:rsidRPr="0014640E">
        <w:rPr>
          <w:rStyle w:val="Char3"/>
          <w:rFonts w:hint="cs"/>
          <w:rtl/>
        </w:rPr>
        <w:t>.</w:t>
      </w:r>
    </w:p>
    <w:p w:rsidR="0014640E" w:rsidRDefault="00703D20" w:rsidP="001978F8">
      <w:pPr>
        <w:numPr>
          <w:ilvl w:val="0"/>
          <w:numId w:val="41"/>
        </w:numPr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أَفَحَسِب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أَنَّمَا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خَلَق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كُم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عَبَث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وَأَنَّكُم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جَعُونَ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١١٥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فَتَعَ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مَلِكُ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حَقُّ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شِ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كَرِيمِ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١١٦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يَد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مَعَ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هًا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ءَاخَرَ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هَ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بِهِ</w:t>
      </w:r>
      <w:r w:rsidR="0014640E" w:rsidRPr="0014640E">
        <w:rPr>
          <w:rStyle w:val="Char9"/>
          <w:rFonts w:hint="cs"/>
          <w:rtl/>
        </w:rPr>
        <w:t>ۦ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فَإِنَّمَا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حِسَابُهُ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عِندَ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رَبِّهِ</w:t>
      </w:r>
      <w:r w:rsidR="0014640E" w:rsidRPr="0014640E">
        <w:rPr>
          <w:rStyle w:val="Char9"/>
          <w:rFonts w:hint="cs"/>
          <w:rtl/>
        </w:rPr>
        <w:t>ۦٓۚ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إِنَّهُ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يُف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لِحُ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فِرُونَ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١١٧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وَقُل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رَّبِّ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غ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فِر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وَأَنتَ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لرَّ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حِمِينَ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١١٨</w:t>
      </w:r>
      <w:r w:rsidRPr="00703D20">
        <w:rPr>
          <w:rStyle w:val="Char7"/>
          <w:rFonts w:hint="cs"/>
          <w:rtl/>
        </w:rPr>
        <w:t>﴾</w:t>
      </w:r>
      <w:r w:rsidR="0014640E" w:rsidRPr="00C226DF">
        <w:rPr>
          <w:rStyle w:val="Char3"/>
          <w:vertAlign w:val="superscript"/>
          <w:rtl/>
        </w:rPr>
        <w:footnoteReference w:id="33"/>
      </w:r>
      <w:r w:rsidR="0014640E" w:rsidRPr="00C226DF">
        <w:rPr>
          <w:rStyle w:val="Char3"/>
          <w:rFonts w:hint="cs"/>
          <w:rtl/>
        </w:rPr>
        <w:t>.</w:t>
      </w:r>
      <w:r w:rsidRPr="00C226DF">
        <w:rPr>
          <w:rStyle w:val="Char3"/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المؤمنون: 115-118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Default="00703D20" w:rsidP="001978F8">
      <w:pPr>
        <w:widowControl w:val="0"/>
        <w:numPr>
          <w:ilvl w:val="0"/>
          <w:numId w:val="41"/>
        </w:numPr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لصَّ</w:t>
      </w:r>
      <w:r w:rsidR="0014640E" w:rsidRPr="0014640E">
        <w:rPr>
          <w:rStyle w:val="Char9"/>
          <w:rFonts w:hint="cs"/>
          <w:rtl/>
        </w:rPr>
        <w:t>ٰٓ</w:t>
      </w:r>
      <w:r w:rsidR="0014640E" w:rsidRPr="0014640E">
        <w:rPr>
          <w:rStyle w:val="Char9"/>
          <w:rFonts w:hint="eastAsia"/>
          <w:rtl/>
        </w:rPr>
        <w:t>فَّ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صَفّ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لزَّ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جِرَ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زَج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لتَّ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لِيَ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ذِك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رًا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إِنَّ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هَكُم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لَوَ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حِد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٤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رَّبُّ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ضِ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نَهُمَا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وَرَبُّ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مَشَ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رِقِ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زَيَّنَّا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لدُّن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يَا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بِزِينَةٍ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كَوَاكِبِ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٦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وَحِف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ظ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كُلِّ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طَ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ن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مَّارِد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يَسَّمَّعُونَ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مَلَإِ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لَى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وَيُق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ذَفُونَ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كُلِّ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جَانِب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٨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دُحُور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وَلَهُم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عَذَاب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وَاصِبٌ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٩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خَطِفَ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خَط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فَةَ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فَأَت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بَعَهُ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شِهَاب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ثَاقِب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١٠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34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الصافات: 1-10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Pr="0014640E" w:rsidRDefault="00703D20" w:rsidP="009651AF">
      <w:pPr>
        <w:numPr>
          <w:ilvl w:val="0"/>
          <w:numId w:val="41"/>
        </w:numPr>
        <w:ind w:left="680" w:hanging="340"/>
        <w:jc w:val="both"/>
        <w:rPr>
          <w:b/>
          <w:bCs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وَإِذ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صَرَف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نَفَر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جِنِّ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تَمِعُونَ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قُر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ءَانَ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فَلَمَّا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حَضَرُوهُ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قَالُو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أَنصِتُواْ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فَلَمَّا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قُضِيَ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وَلَّو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قَو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مِهِم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مُّنذِرِينَ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٢٩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قَالُواْ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قَو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مَنَا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سَمِع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كِتَ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بًا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أُنزِلَ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Fonts w:hint="cs"/>
          <w:rtl/>
        </w:rPr>
        <w:t>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بَع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دِ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مُوسَى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مُصَدِّق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لِّمَا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يَدَي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يَه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دِي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حَقِّ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وَإِلَى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طَرِيق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مُّس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تَقِيم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٣٠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قَو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مَنَا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أَجِيبُواْ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دَاعِيَ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وَءَامِنُواْ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بِهِ</w:t>
      </w:r>
      <w:r w:rsidR="0014640E" w:rsidRPr="0014640E">
        <w:rPr>
          <w:rStyle w:val="Char9"/>
          <w:rFonts w:hint="cs"/>
          <w:rtl/>
        </w:rPr>
        <w:t>ۦ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يَغ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فِر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لَكُم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ذُنُوبِكُم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وَيُجِر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كُم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عَذَابٍ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أَلِيم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يُجِب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دَاعِيَ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فَلَي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سَ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بِمُع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جِز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ضِ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سَ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دُونِهِ</w:t>
      </w:r>
      <w:r w:rsidR="0014640E" w:rsidRPr="0014640E">
        <w:rPr>
          <w:rStyle w:val="Char9"/>
          <w:rFonts w:hint="cs"/>
          <w:rtl/>
        </w:rPr>
        <w:t>ۦٓ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لِيَا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ءُ</w:t>
      </w:r>
      <w:r w:rsidR="0014640E" w:rsidRPr="0014640E">
        <w:rPr>
          <w:rStyle w:val="Char9"/>
          <w:rFonts w:hint="cs"/>
          <w:rtl/>
        </w:rPr>
        <w:t>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أُوْلَ</w:t>
      </w:r>
      <w:r w:rsidR="0014640E" w:rsidRPr="0014640E">
        <w:rPr>
          <w:rStyle w:val="Char9"/>
          <w:rFonts w:hint="cs"/>
          <w:rtl/>
        </w:rPr>
        <w:t>ٰٓ</w:t>
      </w:r>
      <w:r w:rsidR="0014640E" w:rsidRPr="0014640E">
        <w:rPr>
          <w:rStyle w:val="Char9"/>
          <w:rFonts w:hint="eastAsia"/>
          <w:rtl/>
        </w:rPr>
        <w:t>ئِكَ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ضَلَ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مُّبِينٍ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٣٢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35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الأحقاف: 29-32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Pr="0014640E" w:rsidRDefault="00703D20" w:rsidP="009651AF">
      <w:pPr>
        <w:numPr>
          <w:ilvl w:val="0"/>
          <w:numId w:val="41"/>
        </w:numPr>
        <w:ind w:left="680" w:hanging="340"/>
        <w:jc w:val="both"/>
        <w:rPr>
          <w:rFonts w:ascii="IRLotus" w:hAnsi="IRLotus" w:cs="IRLotus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يَ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مَع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شَرَ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جِنِّ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إِنسِ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تَطَع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تَنفُذُواْ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أَق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طَارِ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ضِ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نفُذُواْ</w:t>
      </w:r>
      <w:r w:rsidR="0014640E" w:rsidRPr="0014640E">
        <w:rPr>
          <w:rStyle w:val="Char9"/>
          <w:rFonts w:hint="cs"/>
          <w:rtl/>
        </w:rPr>
        <w:t>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تَنفُذُونَ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بِسُل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طَ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ن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فَبِأَيِّ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ءَالَا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رَبِّكُمَا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تُكَذِّبَانِ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٣٤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سَلُ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عَلَي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كُمَا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شُوَاظ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نَّار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وَنُحَاس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تَنتَصِرَانِ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فَبِأَيِّ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ءَالَا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رَبِّكُمَا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تُكَذِّبَانِ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٣٦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36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الرحمن: 33-36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Pr="0014640E" w:rsidRDefault="00703D20" w:rsidP="009651AF">
      <w:pPr>
        <w:numPr>
          <w:ilvl w:val="0"/>
          <w:numId w:val="41"/>
        </w:numPr>
        <w:ind w:left="680" w:hanging="340"/>
        <w:jc w:val="both"/>
        <w:rPr>
          <w:rFonts w:ascii="IRLotus" w:hAnsi="IRLotus" w:cs="IRLotus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لَو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أَنزَل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ذَا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قُر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ءَانَ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عَلَى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جَبَل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لَّرَأَي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شِع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مُّتَصَدِّع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خَش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يَةِ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Fonts w:hint="cs"/>
          <w:rtl/>
        </w:rPr>
        <w:t>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وَتِل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كَ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ثَ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نَض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رِبُهَا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لِلنَّاسِ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لَعَلَّهُم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يَتَفَكَّرُونَ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لَّذِي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لِمُ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غَي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بِ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لشَّهَ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دَةِ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لرَّح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نُ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لرَّحِيمُ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لَّذِي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مَلِكُ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قُدُّوسُ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لسَّلَ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مُ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مُؤ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مِنُ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مُهَي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مِنُ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عَزِيزُ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جَبَّارُ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مُتَكَبِّرُ</w:t>
      </w:r>
      <w:r w:rsidR="0014640E" w:rsidRPr="0014640E">
        <w:rPr>
          <w:rStyle w:val="Char9"/>
          <w:rFonts w:hint="cs"/>
          <w:rtl/>
        </w:rPr>
        <w:t>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سُب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عَمَّا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يُش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رِكُونَ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خَ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لِقُ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بَارِئُ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مُصَوِّرُ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مَا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حُس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نَى</w:t>
      </w:r>
      <w:r w:rsidR="0014640E" w:rsidRPr="0014640E">
        <w:rPr>
          <w:rStyle w:val="Char9"/>
          <w:rFonts w:hint="cs"/>
          <w:rtl/>
        </w:rPr>
        <w:t>ٰۚ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يُسَبِّحُ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أَر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ضِ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عَزِيزُ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حَكِيمُ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٢٤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37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الحشر: 21-24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Default="00703D20" w:rsidP="009651AF">
      <w:pPr>
        <w:numPr>
          <w:ilvl w:val="0"/>
          <w:numId w:val="41"/>
        </w:numPr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قُل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أُوحِيَ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إِلَيَّ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تَمَعَ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نَفَر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جِنِّ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فَقَالُو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سَمِع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قُر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ءَانًا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عَجَب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يَه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دِي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لرُّش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دِ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فَ‍</w:t>
      </w:r>
      <w:r w:rsidR="0014640E" w:rsidRPr="0014640E">
        <w:rPr>
          <w:rStyle w:val="Char9"/>
          <w:rFonts w:hint="cs"/>
          <w:rtl/>
        </w:rPr>
        <w:t>ٔ</w:t>
      </w:r>
      <w:r w:rsidR="0014640E" w:rsidRPr="0014640E">
        <w:rPr>
          <w:rStyle w:val="Char9"/>
          <w:rFonts w:hint="eastAsia"/>
          <w:rtl/>
        </w:rPr>
        <w:t>َامَنَّا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بِهِ</w:t>
      </w:r>
      <w:r w:rsidR="0014640E" w:rsidRPr="0014640E">
        <w:rPr>
          <w:rStyle w:val="Char9"/>
          <w:rFonts w:hint="cs"/>
          <w:rtl/>
        </w:rPr>
        <w:t>ۦۖ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نُّش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رِكَ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بِرَبِّنَا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أَحَد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تَعَ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لَى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جَدُّ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رَبِّنَا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تَّخَذَ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صَ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حِبَة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وَلَد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كَانَ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يَقُولُ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سَفِيهُنَا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شَطَط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٤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ظَنَنَّا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تَقُولَ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إِنسُ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جِنُّ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عَلَى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كَذِب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كَانَ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رِجَال</w:t>
      </w:r>
      <w:r w:rsidR="0014640E" w:rsidRPr="0014640E">
        <w:rPr>
          <w:rStyle w:val="Char9"/>
          <w:rFonts w:hint="cs"/>
          <w:rtl/>
        </w:rPr>
        <w:t>ٞ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إِنسِ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يَعُوذُونَ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بِرِجَال</w:t>
      </w:r>
      <w:r w:rsidR="0014640E" w:rsidRPr="0014640E">
        <w:rPr>
          <w:rStyle w:val="Char9"/>
          <w:rFonts w:hint="cs"/>
          <w:rtl/>
        </w:rPr>
        <w:t>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مِّنَ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جِنِّ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فَزَادُوهُم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رَهَق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٦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وَأَنَّهُم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ظَنُّواْ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كَمَا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ظَنَنتُم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يَب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عَثَ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أَحَد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لَمَس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لسَّمَا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ءَ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فَوَجَد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هَا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مُلِئَت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حَرَس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شَدِيد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وَشُهُب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٨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وَأَنَّا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كُنَّا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نَق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عُدُ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هَا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مَقَ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عِدَ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لِلسَّم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عِ</w:t>
      </w:r>
      <w:r w:rsidR="0014640E" w:rsidRPr="0014640E">
        <w:rPr>
          <w:rStyle w:val="Char9"/>
          <w:rFonts w:hint="cs"/>
          <w:rtl/>
        </w:rPr>
        <w:t>ۖ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فَمَن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يَس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تَمِعِ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أ</w:t>
      </w:r>
      <w:r w:rsidR="0014640E" w:rsidRPr="0014640E">
        <w:rPr>
          <w:rStyle w:val="Char9"/>
          <w:rFonts w:hint="cs"/>
          <w:rtl/>
        </w:rPr>
        <w:t>ٓ</w:t>
      </w:r>
      <w:r w:rsidR="0014640E" w:rsidRPr="0014640E">
        <w:rPr>
          <w:rStyle w:val="Char9"/>
          <w:rFonts w:hint="eastAsia"/>
          <w:rtl/>
        </w:rPr>
        <w:t>نَ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يَجِد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شِهَاب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رَّصَد</w:t>
      </w:r>
      <w:r w:rsidR="0014640E" w:rsidRPr="0014640E">
        <w:rPr>
          <w:rStyle w:val="Char9"/>
          <w:rFonts w:hint="cs"/>
          <w:rtl/>
        </w:rPr>
        <w:t>ٗ</w:t>
      </w:r>
      <w:r w:rsidR="0014640E" w:rsidRPr="0014640E">
        <w:rPr>
          <w:rStyle w:val="Char9"/>
          <w:rFonts w:hint="eastAsia"/>
          <w:rtl/>
        </w:rPr>
        <w:t>ا</w:t>
      </w:r>
      <w:r w:rsidR="0014640E" w:rsidRPr="0014640E">
        <w:rPr>
          <w:rStyle w:val="Char9"/>
          <w:rFonts w:hint="cs"/>
          <w:rtl/>
        </w:rPr>
        <w:t>٩</w:t>
      </w:r>
      <w:r w:rsidRPr="00703D20">
        <w:rPr>
          <w:rStyle w:val="Char7"/>
          <w:rFonts w:hint="cs"/>
          <w:rtl/>
        </w:rPr>
        <w:t>﴾</w:t>
      </w:r>
      <w:r w:rsidR="0014640E" w:rsidRPr="009651AF">
        <w:rPr>
          <w:rStyle w:val="Char3"/>
          <w:vertAlign w:val="superscript"/>
          <w:rtl/>
        </w:rPr>
        <w:footnoteReference w:id="38"/>
      </w:r>
      <w:r w:rsidRPr="009651AF">
        <w:rPr>
          <w:rStyle w:val="Char3"/>
          <w:rFonts w:hint="cs"/>
          <w:vertAlign w:val="superscript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الجن: 1-9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Default="00703D20" w:rsidP="0014640E">
      <w:pPr>
        <w:numPr>
          <w:ilvl w:val="0"/>
          <w:numId w:val="41"/>
        </w:numPr>
        <w:spacing w:line="228" w:lineRule="auto"/>
        <w:ind w:left="680" w:hanging="340"/>
        <w:jc w:val="both"/>
        <w:rPr>
          <w:rFonts w:cs="Badr"/>
          <w:b/>
          <w:bCs/>
          <w:sz w:val="30"/>
          <w:szCs w:val="30"/>
        </w:rPr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قُل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هُوَ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أَحَدٌ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للَّهُ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لصَّمَدُ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يَلِد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يُولَد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وَلَم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يَكُن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لَّهُ</w:t>
      </w:r>
      <w:r w:rsidR="0014640E" w:rsidRPr="0014640E">
        <w:rPr>
          <w:rStyle w:val="Char9"/>
          <w:rFonts w:hint="cs"/>
          <w:rtl/>
        </w:rPr>
        <w:t>ۥ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كُفُوًا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أَحَدُ</w:t>
      </w:r>
      <w:r w:rsidR="0014640E" w:rsidRPr="0014640E">
        <w:rPr>
          <w:rStyle w:val="Char9"/>
          <w:rFonts w:hint="cs"/>
          <w:rtl/>
        </w:rPr>
        <w:t>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٤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39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الاخلاص: 1-4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</w:p>
    <w:p w:rsidR="0014640E" w:rsidRPr="0014640E" w:rsidRDefault="00703D20" w:rsidP="0014640E">
      <w:pPr>
        <w:numPr>
          <w:ilvl w:val="0"/>
          <w:numId w:val="41"/>
        </w:numPr>
        <w:spacing w:line="228" w:lineRule="auto"/>
        <w:ind w:left="680" w:hanging="340"/>
        <w:jc w:val="both"/>
      </w:pPr>
      <w:r w:rsidRPr="00703D20">
        <w:rPr>
          <w:rStyle w:val="Char7"/>
          <w:rFonts w:hint="cs"/>
          <w:rtl/>
        </w:rPr>
        <w:t>﴿</w:t>
      </w:r>
      <w:r w:rsidR="0014640E" w:rsidRPr="0014640E">
        <w:rPr>
          <w:rStyle w:val="Char9"/>
          <w:rFonts w:hint="eastAsia"/>
          <w:rtl/>
        </w:rPr>
        <w:t>قُل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أَعُوذُ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بِرَبِّ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فَلَقِ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١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شَرِّ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مَا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خَلَقَ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٢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شَرِّ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غَاسِقٍ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إِذَا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وَقَبَ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٣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شَرِّ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لنَّفَّ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ثَ</w:t>
      </w:r>
      <w:r w:rsidR="0014640E" w:rsidRPr="0014640E">
        <w:rPr>
          <w:rStyle w:val="Char9"/>
          <w:rFonts w:hint="cs"/>
          <w:rtl/>
        </w:rPr>
        <w:t>ٰ</w:t>
      </w:r>
      <w:r w:rsidR="0014640E" w:rsidRPr="0014640E">
        <w:rPr>
          <w:rStyle w:val="Char9"/>
          <w:rFonts w:hint="eastAsia"/>
          <w:rtl/>
        </w:rPr>
        <w:t>تِ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فِي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ٱ</w:t>
      </w:r>
      <w:r w:rsidR="0014640E" w:rsidRPr="0014640E">
        <w:rPr>
          <w:rStyle w:val="Char9"/>
          <w:rFonts w:hint="eastAsia"/>
          <w:rtl/>
        </w:rPr>
        <w:t>ل</w:t>
      </w:r>
      <w:r w:rsidR="0014640E" w:rsidRPr="0014640E">
        <w:rPr>
          <w:rStyle w:val="Char9"/>
          <w:rFonts w:hint="cs"/>
          <w:rtl/>
        </w:rPr>
        <w:t>ۡ</w:t>
      </w:r>
      <w:r w:rsidR="0014640E" w:rsidRPr="0014640E">
        <w:rPr>
          <w:rStyle w:val="Char9"/>
          <w:rFonts w:hint="eastAsia"/>
          <w:rtl/>
        </w:rPr>
        <w:t>عُقَدِ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٤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وَمِن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شَرِّ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حَاسِدٍ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إِذَا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eastAsia"/>
          <w:rtl/>
        </w:rPr>
        <w:t>حَسَدَ</w:t>
      </w:r>
      <w:r w:rsidR="0014640E" w:rsidRPr="0014640E">
        <w:rPr>
          <w:rStyle w:val="Char9"/>
          <w:rtl/>
        </w:rPr>
        <w:t xml:space="preserve"> </w:t>
      </w:r>
      <w:r w:rsidR="0014640E" w:rsidRPr="0014640E">
        <w:rPr>
          <w:rStyle w:val="Char9"/>
          <w:rFonts w:hint="cs"/>
          <w:rtl/>
        </w:rPr>
        <w:t>٥</w:t>
      </w:r>
      <w:r w:rsidRPr="00703D20">
        <w:rPr>
          <w:rStyle w:val="Char7"/>
          <w:rFonts w:hint="cs"/>
          <w:rtl/>
        </w:rPr>
        <w:t>﴾</w:t>
      </w:r>
      <w:r w:rsidR="0014640E" w:rsidRPr="0014640E">
        <w:rPr>
          <w:rStyle w:val="Char3"/>
          <w:vertAlign w:val="superscript"/>
          <w:rtl/>
        </w:rPr>
        <w:footnoteReference w:id="40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الفلق: 1-5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03D20" w:rsidRDefault="00703D20" w:rsidP="00A21AC9">
      <w:pPr>
        <w:numPr>
          <w:ilvl w:val="0"/>
          <w:numId w:val="41"/>
        </w:numPr>
        <w:spacing w:line="228" w:lineRule="auto"/>
        <w:ind w:left="680" w:hanging="340"/>
        <w:jc w:val="both"/>
        <w:rPr>
          <w:rtl/>
        </w:rPr>
      </w:pPr>
      <w:r w:rsidRPr="00703D20">
        <w:rPr>
          <w:rStyle w:val="Char7"/>
          <w:rFonts w:hint="cs"/>
          <w:rtl/>
        </w:rPr>
        <w:t>﴿</w:t>
      </w:r>
      <w:r w:rsidR="00A21AC9" w:rsidRPr="00A21AC9">
        <w:rPr>
          <w:rStyle w:val="Char9"/>
          <w:rFonts w:hint="eastAsia"/>
          <w:rtl/>
        </w:rPr>
        <w:t>قُل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أَعُوذُ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بِرَبِّ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١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مَلِكِ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٢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إِلَ</w:t>
      </w:r>
      <w:r w:rsidR="00A21AC9" w:rsidRPr="00A21AC9">
        <w:rPr>
          <w:rStyle w:val="Char9"/>
          <w:rFonts w:hint="cs"/>
          <w:rtl/>
        </w:rPr>
        <w:t>ٰ</w:t>
      </w:r>
      <w:r w:rsidR="00A21AC9" w:rsidRPr="00A21AC9">
        <w:rPr>
          <w:rStyle w:val="Char9"/>
          <w:rFonts w:hint="eastAsia"/>
          <w:rtl/>
        </w:rPr>
        <w:t>هِ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٣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مِن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شَرِّ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Fonts w:hint="eastAsia"/>
          <w:rtl/>
        </w:rPr>
        <w:t>وَس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Fonts w:hint="eastAsia"/>
          <w:rtl/>
        </w:rPr>
        <w:t>وَاسِ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Fonts w:hint="eastAsia"/>
          <w:rtl/>
        </w:rPr>
        <w:t>خَنَّاسِ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٤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لَّذِي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يُوَس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Fonts w:hint="eastAsia"/>
          <w:rtl/>
        </w:rPr>
        <w:t>وِسُ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فِي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صُدُورِ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٥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مِنَ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</w:t>
      </w:r>
      <w:r w:rsidR="00A21AC9" w:rsidRPr="00A21AC9">
        <w:rPr>
          <w:rStyle w:val="Char9"/>
          <w:rFonts w:hint="cs"/>
          <w:rtl/>
        </w:rPr>
        <w:t>ۡ</w:t>
      </w:r>
      <w:r w:rsidR="00A21AC9" w:rsidRPr="00A21AC9">
        <w:rPr>
          <w:rStyle w:val="Char9"/>
          <w:rFonts w:hint="eastAsia"/>
          <w:rtl/>
        </w:rPr>
        <w:t>جِنَّةِ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eastAsia"/>
          <w:rtl/>
        </w:rPr>
        <w:t>وَ</w:t>
      </w:r>
      <w:r w:rsidR="00A21AC9" w:rsidRPr="00A21AC9">
        <w:rPr>
          <w:rStyle w:val="Char9"/>
          <w:rFonts w:hint="cs"/>
          <w:rtl/>
        </w:rPr>
        <w:t>ٱ</w:t>
      </w:r>
      <w:r w:rsidR="00A21AC9" w:rsidRPr="00A21AC9">
        <w:rPr>
          <w:rStyle w:val="Char9"/>
          <w:rFonts w:hint="eastAsia"/>
          <w:rtl/>
        </w:rPr>
        <w:t>لنَّاسِ</w:t>
      </w:r>
      <w:r w:rsidR="00A21AC9" w:rsidRPr="00A21AC9">
        <w:rPr>
          <w:rStyle w:val="Char9"/>
          <w:rtl/>
        </w:rPr>
        <w:t xml:space="preserve"> </w:t>
      </w:r>
      <w:r w:rsidR="00A21AC9" w:rsidRPr="00A21AC9">
        <w:rPr>
          <w:rStyle w:val="Char9"/>
          <w:rFonts w:hint="cs"/>
          <w:rtl/>
        </w:rPr>
        <w:t>٦</w:t>
      </w:r>
      <w:r w:rsidRPr="00703D20">
        <w:rPr>
          <w:rStyle w:val="Char7"/>
          <w:rFonts w:hint="cs"/>
          <w:rtl/>
        </w:rPr>
        <w:t>﴾</w:t>
      </w:r>
      <w:r w:rsidR="00A21AC9" w:rsidRPr="00A21AC9">
        <w:rPr>
          <w:rStyle w:val="Char3"/>
          <w:vertAlign w:val="superscript"/>
          <w:rtl/>
        </w:rPr>
        <w:footnoteReference w:id="41"/>
      </w:r>
      <w:r>
        <w:rPr>
          <w:rFonts w:hint="cs"/>
          <w:rtl/>
        </w:rPr>
        <w:t xml:space="preserve"> </w:t>
      </w:r>
      <w:r w:rsidRPr="00703D20">
        <w:rPr>
          <w:rStyle w:val="Char5"/>
          <w:rFonts w:hint="cs"/>
          <w:rtl/>
        </w:rPr>
        <w:t>[</w:t>
      </w:r>
      <w:r w:rsidR="0014640E">
        <w:rPr>
          <w:rStyle w:val="Char5"/>
          <w:rFonts w:hint="cs"/>
          <w:rtl/>
        </w:rPr>
        <w:t>الناس: 1-6</w:t>
      </w:r>
      <w:r w:rsidRPr="00703D20">
        <w:rPr>
          <w:rStyle w:val="Char5"/>
          <w:rFonts w:hint="cs"/>
          <w:rtl/>
        </w:rPr>
        <w:t>]</w:t>
      </w:r>
      <w:r w:rsidRPr="00703D20">
        <w:rPr>
          <w:rFonts w:hint="cs"/>
          <w:rtl/>
        </w:rPr>
        <w:t>.</w:t>
      </w:r>
      <w:r>
        <w:rPr>
          <w:rFonts w:hint="cs"/>
          <w:b/>
          <w:bCs/>
          <w:rtl/>
        </w:rPr>
        <w:t xml:space="preserve"> </w:t>
      </w:r>
    </w:p>
    <w:p w:rsidR="00703D20" w:rsidRDefault="00703D20" w:rsidP="00A21AC9">
      <w:pPr>
        <w:pStyle w:val="a7"/>
        <w:rPr>
          <w:rFonts w:cs="Badr"/>
          <w:sz w:val="30"/>
          <w:szCs w:val="30"/>
          <w:rtl/>
        </w:rPr>
      </w:pPr>
      <w:r w:rsidRPr="00A21AC9">
        <w:rPr>
          <w:rFonts w:hint="cs"/>
          <w:rtl/>
        </w:rPr>
        <w:t>بعد از تلاوت آ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 xml:space="preserve">ات 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ا جن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 xml:space="preserve"> از بدن آن شخص ب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رون</w:t>
      </w:r>
      <w:r w:rsidR="003D55C1" w:rsidRPr="00A21AC9">
        <w:rPr>
          <w:rFonts w:hint="cs"/>
          <w:rtl/>
        </w:rPr>
        <w:t xml:space="preserve"> م</w:t>
      </w:r>
      <w:r w:rsidR="00FD3530" w:rsidRPr="00A21AC9">
        <w:rPr>
          <w:rFonts w:hint="cs"/>
          <w:rtl/>
        </w:rPr>
        <w:t>ی</w:t>
      </w:r>
      <w:r w:rsidR="003D55C1" w:rsidRPr="00A21AC9">
        <w:rPr>
          <w:rFonts w:hint="cs"/>
          <w:rtl/>
        </w:rPr>
        <w:t>‌</w:t>
      </w:r>
      <w:r w:rsidRPr="00A21AC9">
        <w:rPr>
          <w:rFonts w:hint="cs"/>
          <w:rtl/>
        </w:rPr>
        <w:t xml:space="preserve">شود و 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ا ا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 xml:space="preserve">نكه 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ك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 xml:space="preserve"> از حالات ز</w:t>
      </w:r>
      <w:r w:rsidR="00FD3530" w:rsidRPr="00A21AC9">
        <w:rPr>
          <w:rFonts w:hint="cs"/>
          <w:rtl/>
        </w:rPr>
        <w:t>ی</w:t>
      </w:r>
      <w:r w:rsidRPr="00A21AC9">
        <w:rPr>
          <w:rFonts w:hint="cs"/>
          <w:rtl/>
        </w:rPr>
        <w:t>ر مشاهده</w:t>
      </w:r>
      <w:r w:rsidR="003D55C1" w:rsidRPr="00A21AC9">
        <w:rPr>
          <w:rFonts w:hint="cs"/>
          <w:rtl/>
        </w:rPr>
        <w:t xml:space="preserve"> م</w:t>
      </w:r>
      <w:r w:rsidR="00FD3530" w:rsidRPr="00A21AC9">
        <w:rPr>
          <w:rFonts w:hint="cs"/>
          <w:rtl/>
        </w:rPr>
        <w:t>ی</w:t>
      </w:r>
      <w:r w:rsidR="003D55C1" w:rsidRPr="00A21AC9">
        <w:rPr>
          <w:rFonts w:hint="cs"/>
          <w:rtl/>
        </w:rPr>
        <w:t>‌</w:t>
      </w:r>
      <w:r w:rsidRPr="00A21AC9">
        <w:rPr>
          <w:rFonts w:hint="cs"/>
          <w:rtl/>
        </w:rPr>
        <w:t>شود</w:t>
      </w:r>
      <w:r>
        <w:rPr>
          <w:rFonts w:cs="Badr" w:hint="cs"/>
          <w:sz w:val="30"/>
          <w:szCs w:val="30"/>
          <w:rtl/>
        </w:rPr>
        <w:t>: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مر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ض غش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‌كند.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 xml:space="preserve">زند. 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دست بر گوشها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گذارد.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زند و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د: قرآن نخوان.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صداها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عج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مانند صدا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وانات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آورد.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چشمانش را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 xml:space="preserve">بندد. </w:t>
      </w:r>
    </w:p>
    <w:p w:rsidR="00703D20" w:rsidRDefault="00703D20" w:rsidP="009651AF">
      <w:pPr>
        <w:pStyle w:val="af"/>
        <w:numPr>
          <w:ilvl w:val="0"/>
          <w:numId w:val="34"/>
        </w:numPr>
        <w:ind w:left="680" w:hanging="340"/>
        <w:rPr>
          <w:rtl/>
        </w:rPr>
      </w:pPr>
      <w:r>
        <w:rPr>
          <w:rFonts w:hint="cs"/>
          <w:rtl/>
        </w:rPr>
        <w:t>بدنش شروع به لرزش 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‌كند.</w:t>
      </w:r>
    </w:p>
    <w:p w:rsidR="00703D20" w:rsidRDefault="00703D20" w:rsidP="00703D20">
      <w:pPr>
        <w:pStyle w:val="a7"/>
        <w:rPr>
          <w:sz w:val="30"/>
          <w:szCs w:val="30"/>
          <w:rtl/>
        </w:rPr>
      </w:pPr>
      <w:r>
        <w:rPr>
          <w:rFonts w:hint="cs"/>
          <w:rtl/>
        </w:rPr>
        <w:t>آنگاه بعد از مشاهده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علامات او را مخاطب قرار بده و از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سوالها بپرس: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نامت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ست؟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چه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؟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علت داخل شدن به بدن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ست؟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همراه تو است؟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به دستور شخص سحر گر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به بدن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 داخل شده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؟</w:t>
      </w:r>
    </w:p>
    <w:p w:rsidR="00703D20" w:rsidRDefault="00703D20" w:rsidP="009651AF">
      <w:pPr>
        <w:pStyle w:val="af"/>
        <w:numPr>
          <w:ilvl w:val="0"/>
          <w:numId w:val="36"/>
        </w:numPr>
        <w:spacing w:line="240" w:lineRule="auto"/>
        <w:ind w:left="568" w:hanging="284"/>
        <w:rPr>
          <w:rtl/>
        </w:rPr>
      </w:pPr>
      <w:r>
        <w:rPr>
          <w:rFonts w:hint="cs"/>
          <w:rtl/>
        </w:rPr>
        <w:t>در كجا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بدن هست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؟</w:t>
      </w:r>
    </w:p>
    <w:p w:rsidR="00703D20" w:rsidRDefault="00703D20" w:rsidP="009651AF">
      <w:pPr>
        <w:pStyle w:val="a7"/>
        <w:spacing w:line="240" w:lineRule="auto"/>
        <w:rPr>
          <w:rtl/>
        </w:rPr>
      </w:pPr>
      <w:r>
        <w:rPr>
          <w:rFonts w:hint="cs"/>
          <w:rtl/>
        </w:rPr>
        <w:t>پس اگر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مسلمان باشد او را پند و اندرز بده و او را نص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حت كن، و سبب داخل شدنش را بدان، اگر بخاطر ظلم و ستم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كار كرده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ان كن كه سر انجام ستمكاران در روز 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امت سخت است، اگر مسئله عشق و عاشق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است بگو: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عمل درست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و او را از عذاب اله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بترسان، واگر بخاطر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بوده كه شخص در حق او ستم كرده 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ش بگو: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 قصد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نداشته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را تو را 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ده، و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متعمدا كار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نكرده سزاوار عقوبت 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ست، و مسلمان برادر مسلمان است.</w:t>
      </w:r>
    </w:p>
    <w:p w:rsidR="00703D20" w:rsidRDefault="00703D20" w:rsidP="009651AF">
      <w:pPr>
        <w:pStyle w:val="a7"/>
        <w:spacing w:line="240" w:lineRule="auto"/>
        <w:rPr>
          <w:rtl/>
        </w:rPr>
      </w:pPr>
      <w:r>
        <w:rPr>
          <w:rFonts w:hint="cs"/>
          <w:rtl/>
        </w:rPr>
        <w:t>پس اگر پذ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رفت و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شد خدا را سپاس بگوئ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703D20" w:rsidRDefault="00703D20" w:rsidP="009651AF">
      <w:pPr>
        <w:pStyle w:val="a7"/>
        <w:spacing w:line="240" w:lineRule="auto"/>
        <w:rPr>
          <w:rtl/>
        </w:rPr>
      </w:pPr>
      <w:r>
        <w:rPr>
          <w:rFonts w:hint="cs"/>
          <w:rtl/>
        </w:rPr>
        <w:t>و قبل از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شدنش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عهد ببندد كه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برنگردد و به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آزار نرساند، و چن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بگو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د:</w:t>
      </w:r>
    </w:p>
    <w:p w:rsidR="00703D20" w:rsidRDefault="00703D20" w:rsidP="009651AF">
      <w:pPr>
        <w:pStyle w:val="a7"/>
        <w:widowControl w:val="0"/>
        <w:spacing w:line="240" w:lineRule="auto"/>
        <w:rPr>
          <w:rtl/>
        </w:rPr>
      </w:pPr>
      <w:r>
        <w:rPr>
          <w:rFonts w:hint="cs"/>
          <w:rtl/>
        </w:rPr>
        <w:t>«با خدا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بزرگ عهد و پ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مان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بندم كه بدون آزار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از بدن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شوم، و هرگز بسو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مسلمان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برنم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گردم و 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چ مسلمان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را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نكنم، اگر من عهد خودم را شكستم پس لعنت و نفر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خداوند و فرشتگان و همه مردم بر من باد».</w:t>
      </w:r>
    </w:p>
    <w:p w:rsidR="00703D20" w:rsidRDefault="00703D20" w:rsidP="009651AF">
      <w:pPr>
        <w:pStyle w:val="a7"/>
        <w:widowControl w:val="0"/>
        <w:spacing w:line="240" w:lineRule="auto"/>
        <w:rPr>
          <w:rtl/>
        </w:rPr>
      </w:pPr>
      <w:r>
        <w:rPr>
          <w:rFonts w:hint="cs"/>
          <w:rtl/>
        </w:rPr>
        <w:t>بعد از عهد بستن با گفتن سلام عل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كم از بدن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>
        <w:rPr>
          <w:rFonts w:hint="cs"/>
          <w:rtl/>
        </w:rPr>
        <w:t>شود. و نكته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كه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توجه داشت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است كه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 از انگشتان دست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پا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ش،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گوش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دهانش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شود. و هرگز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اجازه نده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 كه از چشم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شكمش 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رون شود.</w:t>
      </w:r>
    </w:p>
    <w:p w:rsidR="00703D20" w:rsidRPr="00940A91" w:rsidRDefault="00703D20" w:rsidP="009651AF">
      <w:pPr>
        <w:pStyle w:val="a7"/>
        <w:spacing w:line="240" w:lineRule="auto"/>
        <w:rPr>
          <w:rtl/>
        </w:rPr>
      </w:pPr>
      <w:r w:rsidRPr="00940A91">
        <w:rPr>
          <w:rFonts w:hint="cs"/>
          <w:rtl/>
        </w:rPr>
        <w:t>- اما اگر جن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كافر باشد قبل از هر چ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ز او را به اسلام دعوت بده</w:t>
      </w:r>
      <w:r>
        <w:rPr>
          <w:rFonts w:hint="cs"/>
          <w:rtl/>
        </w:rPr>
        <w:t>،</w:t>
      </w:r>
      <w:r w:rsidRPr="00940A91">
        <w:rPr>
          <w:rFonts w:hint="cs"/>
          <w:rtl/>
        </w:rPr>
        <w:t xml:space="preserve"> پس اگر پذ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رفت و مسلمان شد برا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ش ب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ان كن كه و جودش در بدن ا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ن شخص و آزار رساندن به و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 xml:space="preserve"> ظلم است و با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د از او ب</w:t>
      </w:r>
      <w:r w:rsidR="00FD3530">
        <w:rPr>
          <w:rFonts w:hint="cs"/>
          <w:rtl/>
        </w:rPr>
        <w:t>ی</w:t>
      </w:r>
      <w:r w:rsidRPr="00940A91">
        <w:rPr>
          <w:rFonts w:hint="cs"/>
          <w:rtl/>
        </w:rPr>
        <w:t>رون شود.</w:t>
      </w:r>
    </w:p>
    <w:p w:rsidR="00703D20" w:rsidRDefault="00703D20" w:rsidP="009651AF">
      <w:pPr>
        <w:pStyle w:val="a7"/>
        <w:spacing w:line="240" w:lineRule="auto"/>
        <w:rPr>
          <w:rtl/>
        </w:rPr>
      </w:pPr>
      <w:r>
        <w:rPr>
          <w:rFonts w:hint="cs"/>
          <w:rtl/>
        </w:rPr>
        <w:t>و در صورت نپذ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رفتن اسلام و اصرار بر كفر و اذ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و آزار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شخص، او را تهد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كن و آن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ات سابق را تكرار كن و</w:t>
      </w:r>
      <w:r>
        <w:rPr>
          <w:rFonts w:hint="cs"/>
          <w:b/>
          <w:bCs/>
          <w:rtl/>
        </w:rPr>
        <w:t xml:space="preserve"> </w:t>
      </w:r>
      <w:r w:rsidRPr="003D55C1">
        <w:rPr>
          <w:rtl/>
        </w:rPr>
        <w:t>«آ</w:t>
      </w:r>
      <w:r w:rsidR="00FD3530">
        <w:rPr>
          <w:rtl/>
        </w:rPr>
        <w:t>ی</w:t>
      </w:r>
      <w:r w:rsidRPr="003D55C1">
        <w:rPr>
          <w:rtl/>
        </w:rPr>
        <w:t>ت الكرس</w:t>
      </w:r>
      <w:r w:rsidR="00FD3530">
        <w:rPr>
          <w:rtl/>
        </w:rPr>
        <w:t>ی</w:t>
      </w:r>
      <w:r w:rsidRPr="003D55C1">
        <w:rPr>
          <w:rtl/>
        </w:rPr>
        <w:t>»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و سوره</w:t>
      </w:r>
      <w:r w:rsidR="006D5298">
        <w:rPr>
          <w:rFonts w:hint="cs"/>
          <w:rtl/>
        </w:rPr>
        <w:t>‌ها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3D55C1">
        <w:rPr>
          <w:rtl/>
        </w:rPr>
        <w:t>«</w:t>
      </w:r>
      <w:r w:rsidR="00FD3530">
        <w:rPr>
          <w:rtl/>
        </w:rPr>
        <w:t>ی</w:t>
      </w:r>
      <w:r w:rsidRPr="003D55C1">
        <w:rPr>
          <w:rtl/>
        </w:rPr>
        <w:t>س»</w:t>
      </w:r>
      <w:r>
        <w:rPr>
          <w:rFonts w:hint="cs"/>
          <w:rtl/>
        </w:rPr>
        <w:t xml:space="preserve"> و</w:t>
      </w:r>
      <w:r>
        <w:rPr>
          <w:rFonts w:hint="cs"/>
          <w:b/>
          <w:bCs/>
          <w:rtl/>
        </w:rPr>
        <w:t xml:space="preserve"> </w:t>
      </w:r>
      <w:r w:rsidRPr="003D55C1">
        <w:rPr>
          <w:rtl/>
        </w:rPr>
        <w:t>«صافات»</w:t>
      </w:r>
      <w:r w:rsidRPr="003D55C1">
        <w:rPr>
          <w:rFonts w:hint="cs"/>
          <w:rtl/>
        </w:rPr>
        <w:t xml:space="preserve"> و </w:t>
      </w:r>
      <w:r w:rsidRPr="003D55C1">
        <w:rPr>
          <w:rtl/>
        </w:rPr>
        <w:t>«دخان»</w:t>
      </w:r>
      <w:r w:rsidRPr="003D55C1">
        <w:rPr>
          <w:rFonts w:hint="cs"/>
          <w:rtl/>
        </w:rPr>
        <w:t xml:space="preserve"> و </w:t>
      </w:r>
      <w:r w:rsidRPr="003D55C1">
        <w:rPr>
          <w:rtl/>
        </w:rPr>
        <w:t>«جن»</w:t>
      </w:r>
      <w:r w:rsidRPr="003D55C1">
        <w:rPr>
          <w:rFonts w:hint="cs"/>
          <w:rtl/>
        </w:rPr>
        <w:t xml:space="preserve"> و </w:t>
      </w:r>
      <w:r w:rsidRPr="003D55C1">
        <w:rPr>
          <w:rtl/>
        </w:rPr>
        <w:t>«حشر»</w:t>
      </w:r>
      <w:r w:rsidRPr="003D55C1">
        <w:rPr>
          <w:rFonts w:hint="cs"/>
          <w:rtl/>
        </w:rPr>
        <w:t xml:space="preserve"> و </w:t>
      </w:r>
      <w:r w:rsidRPr="003D55C1">
        <w:rPr>
          <w:rtl/>
        </w:rPr>
        <w:t>«همزه»</w:t>
      </w:r>
      <w:r w:rsidRPr="003D55C1">
        <w:rPr>
          <w:rFonts w:hint="cs"/>
          <w:rtl/>
        </w:rPr>
        <w:t xml:space="preserve"> و </w:t>
      </w:r>
      <w:r w:rsidRPr="003D55C1">
        <w:rPr>
          <w:rtl/>
        </w:rPr>
        <w:t>«أعل</w:t>
      </w:r>
      <w:r w:rsidR="00FD3530">
        <w:rPr>
          <w:rtl/>
        </w:rPr>
        <w:t>ی</w:t>
      </w:r>
      <w:r w:rsidRPr="003D55C1">
        <w:rPr>
          <w:rtl/>
        </w:rPr>
        <w:t>»</w:t>
      </w:r>
      <w:r w:rsidRPr="003D55C1">
        <w:rPr>
          <w:rFonts w:hint="cs"/>
          <w:rtl/>
        </w:rPr>
        <w:t xml:space="preserve"> كه به جن آزار و رنج</w:t>
      </w:r>
      <w:r w:rsidR="003D55C1">
        <w:rPr>
          <w:rFonts w:hint="cs"/>
          <w:rtl/>
        </w:rPr>
        <w:t xml:space="preserve"> م</w:t>
      </w:r>
      <w:r w:rsidR="00FD3530">
        <w:rPr>
          <w:rFonts w:hint="cs"/>
          <w:rtl/>
        </w:rPr>
        <w:t>ی</w:t>
      </w:r>
      <w:r w:rsidR="003D55C1">
        <w:rPr>
          <w:rFonts w:hint="cs"/>
          <w:rtl/>
        </w:rPr>
        <w:t>‌</w:t>
      </w:r>
      <w:r w:rsidRPr="003D55C1">
        <w:rPr>
          <w:rFonts w:hint="cs"/>
          <w:rtl/>
        </w:rPr>
        <w:t>رساند بخوان.</w:t>
      </w:r>
    </w:p>
    <w:p w:rsidR="00703D20" w:rsidRPr="00744FEB" w:rsidRDefault="00703D20" w:rsidP="009651AF">
      <w:pPr>
        <w:pStyle w:val="a7"/>
        <w:spacing w:line="240" w:lineRule="auto"/>
        <w:rPr>
          <w:rtl/>
        </w:rPr>
      </w:pPr>
      <w:r w:rsidRPr="00744FEB">
        <w:rPr>
          <w:rFonts w:hint="cs"/>
          <w:rtl/>
        </w:rPr>
        <w:t>اگر باز هم از ب</w:t>
      </w:r>
      <w:r w:rsidR="00FD3530">
        <w:rPr>
          <w:rFonts w:hint="cs"/>
          <w:rtl/>
        </w:rPr>
        <w:t>ی</w:t>
      </w:r>
      <w:r w:rsidRPr="00744FEB">
        <w:rPr>
          <w:rFonts w:hint="cs"/>
          <w:rtl/>
        </w:rPr>
        <w:t>رون شدن انكار كرد با زدن برشانه</w:t>
      </w:r>
      <w:r w:rsidR="006D5298">
        <w:rPr>
          <w:rFonts w:hint="cs"/>
          <w:rtl/>
        </w:rPr>
        <w:t>‌ها</w:t>
      </w:r>
      <w:r w:rsidRPr="00744FEB">
        <w:rPr>
          <w:rFonts w:hint="cs"/>
          <w:rtl/>
        </w:rPr>
        <w:t xml:space="preserve"> و ران و بازو</w:t>
      </w:r>
      <w:r w:rsidR="00FD3530">
        <w:rPr>
          <w:rFonts w:hint="cs"/>
          <w:rtl/>
        </w:rPr>
        <w:t>ی</w:t>
      </w:r>
      <w:r w:rsidRPr="00744FEB">
        <w:rPr>
          <w:rFonts w:hint="cs"/>
          <w:rtl/>
        </w:rPr>
        <w:t>ش او را</w:t>
      </w:r>
      <w:r>
        <w:rPr>
          <w:rFonts w:hint="cs"/>
          <w:rtl/>
        </w:rPr>
        <w:t xml:space="preserve"> </w:t>
      </w:r>
      <w:r w:rsidRPr="00744FEB">
        <w:rPr>
          <w:rFonts w:hint="cs"/>
          <w:rtl/>
        </w:rPr>
        <w:t>مجبور به</w:t>
      </w:r>
      <w:r>
        <w:rPr>
          <w:rFonts w:hint="cs"/>
          <w:rtl/>
        </w:rPr>
        <w:t xml:space="preserve"> </w:t>
      </w:r>
      <w:r w:rsidRPr="00744FEB"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 w:rsidRPr="00744FEB">
        <w:rPr>
          <w:rFonts w:hint="cs"/>
          <w:rtl/>
        </w:rPr>
        <w:t>رون رفتن بكن.</w:t>
      </w:r>
    </w:p>
    <w:p w:rsidR="00703D20" w:rsidRDefault="00703D20" w:rsidP="009651AF">
      <w:pPr>
        <w:pStyle w:val="a5"/>
        <w:rPr>
          <w:sz w:val="30"/>
          <w:szCs w:val="30"/>
          <w:rtl/>
        </w:rPr>
      </w:pPr>
      <w:bookmarkStart w:id="72" w:name="_Toc272965995"/>
      <w:bookmarkStart w:id="73" w:name="_Toc238781042"/>
      <w:r>
        <w:rPr>
          <w:rFonts w:hint="cs"/>
          <w:rtl/>
        </w:rPr>
        <w:t>مرحله سوم: بعد از علاج:</w:t>
      </w:r>
      <w:bookmarkEnd w:id="72"/>
      <w:bookmarkEnd w:id="73"/>
      <w:r>
        <w:rPr>
          <w:rFonts w:hint="cs"/>
          <w:rtl/>
        </w:rPr>
        <w:t xml:space="preserve"> </w:t>
      </w:r>
    </w:p>
    <w:p w:rsidR="00703D20" w:rsidRDefault="00703D20" w:rsidP="009651AF">
      <w:pPr>
        <w:pStyle w:val="a7"/>
        <w:spacing w:line="240" w:lineRule="auto"/>
        <w:rPr>
          <w:rtl/>
        </w:rPr>
      </w:pPr>
      <w:r>
        <w:rPr>
          <w:rFonts w:hint="cs"/>
          <w:rtl/>
        </w:rPr>
        <w:t>برا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نكه جن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نتواند بار 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گر به بدن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شخص برگردد لازم است كه به 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دستورات ز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ر داده شود: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پا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بند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و محافظت بر طاعت و عبادت، و بخصوص نمازها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پنجگانه را با جماعت خواندن.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دور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گناهان و منكرات.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 xml:space="preserve">خواندن </w:t>
      </w:r>
      <w:r w:rsidRPr="003D55C1">
        <w:rPr>
          <w:rStyle w:val="Char3"/>
          <w:rtl/>
        </w:rPr>
        <w:t>«سوره بقره»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در منزل.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با وضو خواب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دن.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خواندن آ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الكرس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قبل از خواب.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خواندن دعا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خواب.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 xml:space="preserve">خواندن </w:t>
      </w:r>
      <w:r w:rsidRPr="003D55C1">
        <w:rPr>
          <w:rStyle w:val="Char3"/>
          <w:rtl/>
        </w:rPr>
        <w:t>«سوره تبارك»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قبل از خواب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دن، اگر سواد خواندن ندارد به نوار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قرائت كس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گوش فرا دهد.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خواندن</w:t>
      </w:r>
      <w:r>
        <w:t xml:space="preserve"> </w:t>
      </w:r>
      <w:r w:rsidRPr="003D55C1">
        <w:rPr>
          <w:rStyle w:val="Char3"/>
          <w:rtl/>
        </w:rPr>
        <w:t xml:space="preserve">«سوره </w:t>
      </w:r>
      <w:r w:rsidR="00FD3530">
        <w:rPr>
          <w:rStyle w:val="Char3"/>
          <w:rtl/>
        </w:rPr>
        <w:t>ی</w:t>
      </w:r>
      <w:r w:rsidRPr="003D55C1">
        <w:rPr>
          <w:rStyle w:val="Char3"/>
          <w:rtl/>
        </w:rPr>
        <w:t>س»</w:t>
      </w:r>
      <w:r>
        <w:rPr>
          <w:rFonts w:hint="cs"/>
          <w:b/>
          <w:bCs/>
          <w:rtl/>
        </w:rPr>
        <w:t xml:space="preserve">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گوش گرفتن آن در هنگام صبح.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در انجام هر كار</w:t>
      </w:r>
      <w:r w:rsidR="00FD3530">
        <w:rPr>
          <w:rFonts w:hint="cs"/>
          <w:rtl/>
        </w:rPr>
        <w:t>ی</w:t>
      </w:r>
      <w:r>
        <w:rPr>
          <w:rFonts w:hint="cs"/>
          <w:b/>
          <w:bCs/>
          <w:rtl/>
        </w:rPr>
        <w:t xml:space="preserve"> </w:t>
      </w:r>
      <w:r w:rsidRPr="003D55C1">
        <w:rPr>
          <w:rStyle w:val="Char3"/>
          <w:rtl/>
        </w:rPr>
        <w:t>«بسم الله</w:t>
      </w:r>
      <w:r>
        <w:rPr>
          <w:rFonts w:hint="cs"/>
          <w:b/>
          <w:bCs/>
          <w:rtl/>
        </w:rPr>
        <w:t xml:space="preserve">» </w:t>
      </w:r>
      <w:r>
        <w:rPr>
          <w:rFonts w:hint="cs"/>
          <w:rtl/>
        </w:rPr>
        <w:t xml:space="preserve">گفتن. 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خواندن اذكار و اوراد صبح وشام.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تنها نخواب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دن.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اگر مر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ض زن است با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 او را به اداء كردن حق شوهر، و رعا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ت حجاب شرع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امر كرد.</w:t>
      </w:r>
    </w:p>
    <w:p w:rsidR="00703D20" w:rsidRDefault="00703D20" w:rsidP="009651AF">
      <w:pPr>
        <w:pStyle w:val="af"/>
        <w:numPr>
          <w:ilvl w:val="0"/>
          <w:numId w:val="38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 xml:space="preserve">خواندن سوره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جزئ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از از قرآن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شن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دن آن در شبانه روز. </w:t>
      </w:r>
    </w:p>
    <w:p w:rsidR="00703D20" w:rsidRPr="00B85794" w:rsidRDefault="00703D20" w:rsidP="009651AF">
      <w:pPr>
        <w:pStyle w:val="a2"/>
      </w:pPr>
      <w:bookmarkStart w:id="74" w:name="_Toc272965996"/>
      <w:bookmarkStart w:id="75" w:name="_Toc238781043"/>
      <w:r w:rsidRPr="00B85794">
        <w:rPr>
          <w:rFonts w:hint="cs"/>
          <w:rtl/>
        </w:rPr>
        <w:t>چند نصيحت براي در امان بودن از شر جن</w:t>
      </w:r>
      <w:bookmarkEnd w:id="74"/>
      <w:bookmarkEnd w:id="75"/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بر اذكار و اوراد صبح و شام محافظت كن.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قرآن را بس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ار تلاوت كن و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ا به آن گوش فرا بده. 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هرگاه از جا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بلند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پر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«بسم الله» بگو. 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هرگاه آب داغ رو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زم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رخت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«بسم الله» بگو. 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هرگاه وارد اتاق تار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ك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شد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«بسم الله» بگو.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هر گاه 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ز سنگ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بر زم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انداخت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«بسم الله» بگو. 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هرگز در سوراخ ادرار نكن.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تنها نخواب، در صورت مجبور بودن حتما با وضو بخواب اذكار خواب را فراموش نكن.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  <w:rPr>
          <w:rtl/>
        </w:rPr>
      </w:pPr>
      <w:r>
        <w:rPr>
          <w:rFonts w:hint="cs"/>
          <w:rtl/>
        </w:rPr>
        <w:t>به سگ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ا گربه 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آزار نرسان. </w:t>
      </w:r>
    </w:p>
    <w:p w:rsidR="00703D20" w:rsidRDefault="00703D20" w:rsidP="009651AF">
      <w:pPr>
        <w:pStyle w:val="af"/>
        <w:numPr>
          <w:ilvl w:val="0"/>
          <w:numId w:val="40"/>
        </w:numPr>
        <w:spacing w:line="240" w:lineRule="auto"/>
        <w:ind w:left="680" w:hanging="340"/>
      </w:pPr>
      <w:r>
        <w:rPr>
          <w:rFonts w:hint="cs"/>
          <w:rtl/>
        </w:rPr>
        <w:t>به تنها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در شب به صحرا نرو.</w:t>
      </w:r>
    </w:p>
    <w:p w:rsidR="00703D20" w:rsidRPr="009651AF" w:rsidRDefault="00703D20" w:rsidP="009651AF">
      <w:pPr>
        <w:pStyle w:val="af"/>
        <w:widowControl w:val="0"/>
        <w:numPr>
          <w:ilvl w:val="0"/>
          <w:numId w:val="40"/>
        </w:numPr>
        <w:spacing w:line="240" w:lineRule="auto"/>
        <w:ind w:left="680" w:hanging="340"/>
        <w:rPr>
          <w:spacing w:val="-4"/>
          <w:rtl/>
        </w:rPr>
      </w:pPr>
      <w:r w:rsidRPr="009651AF">
        <w:rPr>
          <w:rFonts w:hint="cs"/>
          <w:spacing w:val="-4"/>
          <w:rtl/>
        </w:rPr>
        <w:t>مار</w:t>
      </w:r>
      <w:r w:rsidR="00FD3530" w:rsidRPr="009651AF">
        <w:rPr>
          <w:rFonts w:hint="cs"/>
          <w:spacing w:val="-4"/>
          <w:rtl/>
        </w:rPr>
        <w:t>ی</w:t>
      </w:r>
      <w:r w:rsidRPr="009651AF">
        <w:rPr>
          <w:rFonts w:hint="cs"/>
          <w:spacing w:val="-4"/>
          <w:rtl/>
        </w:rPr>
        <w:t xml:space="preserve"> كه در منزل د</w:t>
      </w:r>
      <w:r w:rsidR="00FD3530" w:rsidRPr="009651AF">
        <w:rPr>
          <w:rFonts w:hint="cs"/>
          <w:spacing w:val="-4"/>
          <w:rtl/>
        </w:rPr>
        <w:t>ی</w:t>
      </w:r>
      <w:r w:rsidRPr="009651AF">
        <w:rPr>
          <w:rFonts w:hint="cs"/>
          <w:spacing w:val="-4"/>
          <w:rtl/>
        </w:rPr>
        <w:t>ده</w:t>
      </w:r>
      <w:r w:rsidR="003D55C1" w:rsidRPr="009651AF">
        <w:rPr>
          <w:rFonts w:hint="cs"/>
          <w:spacing w:val="-4"/>
          <w:rtl/>
        </w:rPr>
        <w:t xml:space="preserve"> م</w:t>
      </w:r>
      <w:r w:rsidR="00FD3530" w:rsidRPr="009651AF">
        <w:rPr>
          <w:rFonts w:hint="cs"/>
          <w:spacing w:val="-4"/>
          <w:rtl/>
        </w:rPr>
        <w:t>ی</w:t>
      </w:r>
      <w:r w:rsidR="003D55C1" w:rsidRPr="009651AF">
        <w:rPr>
          <w:rFonts w:hint="cs"/>
          <w:spacing w:val="-4"/>
          <w:rtl/>
        </w:rPr>
        <w:t>‌</w:t>
      </w:r>
      <w:r w:rsidRPr="009651AF">
        <w:rPr>
          <w:rFonts w:hint="cs"/>
          <w:spacing w:val="-4"/>
          <w:rtl/>
        </w:rPr>
        <w:t>شود نكش، و در ا</w:t>
      </w:r>
      <w:r w:rsidR="00FD3530" w:rsidRPr="009651AF">
        <w:rPr>
          <w:rFonts w:hint="cs"/>
          <w:spacing w:val="-4"/>
          <w:rtl/>
        </w:rPr>
        <w:t>ی</w:t>
      </w:r>
      <w:r w:rsidRPr="009651AF">
        <w:rPr>
          <w:rFonts w:hint="cs"/>
          <w:spacing w:val="-4"/>
          <w:rtl/>
        </w:rPr>
        <w:t>ن مسئله به نكات ز</w:t>
      </w:r>
      <w:r w:rsidR="00FD3530" w:rsidRPr="009651AF">
        <w:rPr>
          <w:rFonts w:hint="cs"/>
          <w:spacing w:val="-4"/>
          <w:rtl/>
        </w:rPr>
        <w:t>ی</w:t>
      </w:r>
      <w:r w:rsidRPr="009651AF">
        <w:rPr>
          <w:rFonts w:hint="cs"/>
          <w:spacing w:val="-4"/>
          <w:rtl/>
        </w:rPr>
        <w:t>ر توجه كن:</w:t>
      </w:r>
    </w:p>
    <w:p w:rsidR="00703D20" w:rsidRPr="009651AF" w:rsidRDefault="00703D20" w:rsidP="009651AF">
      <w:pPr>
        <w:pStyle w:val="a7"/>
        <w:widowControl w:val="0"/>
        <w:spacing w:line="240" w:lineRule="auto"/>
      </w:pPr>
      <w:r>
        <w:rPr>
          <w:rFonts w:hint="cs"/>
          <w:rtl/>
        </w:rPr>
        <w:t xml:space="preserve">- </w:t>
      </w:r>
      <w:r w:rsidRPr="009651AF">
        <w:rPr>
          <w:rFonts w:hint="cs"/>
          <w:rtl/>
        </w:rPr>
        <w:t>هر گاه در خانه ات مار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سه روز به او هشدار بده و به او بگو: «شما را قسم م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‌دهم به آن عهد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كه سل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مان بن داود از شما گرفته است كه به ما آزار و اذ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ت نكن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 و دوباره ظاهر نشو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د»</w:t>
      </w:r>
      <w:r w:rsidRPr="009651AF">
        <w:rPr>
          <w:rStyle w:val="FootnoteReference"/>
          <w:sz w:val="30"/>
          <w:rtl/>
        </w:rPr>
        <w:footnoteReference w:id="42"/>
      </w:r>
      <w:r w:rsidRPr="009651AF">
        <w:rPr>
          <w:rStyle w:val="FootnoteReference"/>
          <w:sz w:val="30"/>
          <w:rtl/>
        </w:rPr>
        <w:t>1</w:t>
      </w:r>
      <w:r w:rsidRPr="009651AF">
        <w:rPr>
          <w:rFonts w:hint="cs"/>
          <w:rtl/>
        </w:rPr>
        <w:t>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 xml:space="preserve">اگر بعد از سه روز دوباره آشكار شد او را بكش. 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- اگر بعد از سه روز دوباره ظاهر شد و او را كشت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پس در 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ن صورت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ش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طان است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ا جن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هود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مس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ح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است و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جن مسلمان سركش و ستمگر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است و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مار حق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ق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است.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هرگاه در خانه مار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كه دو خط سف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د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س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اه رو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كمرش است، و 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مار دم كوتاه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فورا او را بكش چون كه پ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امبر اسلام دستور كشتن مارها</w:t>
      </w:r>
      <w:r w:rsidR="00FD3530" w:rsidRPr="009651AF">
        <w:rPr>
          <w:rFonts w:hint="cs"/>
          <w:rtl/>
        </w:rPr>
        <w:t>یی</w:t>
      </w:r>
      <w:r w:rsidRPr="009651AF">
        <w:rPr>
          <w:rFonts w:hint="cs"/>
          <w:rtl/>
        </w:rPr>
        <w:t xml:space="preserve"> كه دارا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چن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ن صفت</w:t>
      </w:r>
      <w:r w:rsidR="00FD3530" w:rsidRPr="009651AF">
        <w:rPr>
          <w:rFonts w:hint="cs"/>
          <w:rtl/>
        </w:rPr>
        <w:t>ی</w:t>
      </w:r>
      <w:r w:rsidR="006D5298" w:rsidRPr="009651AF">
        <w:rPr>
          <w:rFonts w:hint="cs"/>
          <w:rtl/>
        </w:rPr>
        <w:t xml:space="preserve"> هستند داده</w:t>
      </w:r>
      <w:r w:rsidR="006D5298" w:rsidRPr="009651AF">
        <w:rPr>
          <w:rFonts w:hint="eastAsia"/>
          <w:rtl/>
        </w:rPr>
        <w:t>‌</w:t>
      </w:r>
      <w:r w:rsidRPr="009651AF">
        <w:rPr>
          <w:rFonts w:hint="cs"/>
          <w:rtl/>
        </w:rPr>
        <w:t>اند.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- در خارج از منزل هر نوع مار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كه 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بكش ز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را كه پ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امبر </w:t>
      </w:r>
      <w:r w:rsidRPr="009651AF">
        <w:sym w:font="AGA Arabesque" w:char="F072"/>
      </w:r>
      <w:r w:rsidRPr="009651AF">
        <w:rPr>
          <w:rFonts w:hint="cs"/>
          <w:rtl/>
        </w:rPr>
        <w:t xml:space="preserve"> فقط از كشتن مارها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كه در خانه است نه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نموده است.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در پا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ان از خداوند كر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م خواهانم كه به فضل كرم خو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ش گناهانم را عفو نما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د.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و رفتگانم را ب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 مرزد و آنان را در فردوس بر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ن جا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دهد.</w:t>
      </w:r>
    </w:p>
    <w:p w:rsidR="00703D20" w:rsidRPr="009651AF" w:rsidRDefault="00703D20" w:rsidP="009651AF">
      <w:pPr>
        <w:pStyle w:val="a7"/>
        <w:rPr>
          <w:rtl/>
        </w:rPr>
      </w:pPr>
      <w:r w:rsidRPr="009651AF">
        <w:rPr>
          <w:rFonts w:hint="cs"/>
          <w:rtl/>
        </w:rPr>
        <w:t>وهمه</w:t>
      </w:r>
      <w:r w:rsidRPr="009651AF">
        <w:rPr>
          <w:rFonts w:hint="eastAsia"/>
          <w:rtl/>
        </w:rPr>
        <w:t>‌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 xml:space="preserve"> ما وشمارا از شر ش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اط</w:t>
      </w:r>
      <w:r w:rsidR="00FD3530" w:rsidRPr="009651AF">
        <w:rPr>
          <w:rFonts w:hint="cs"/>
          <w:rtl/>
        </w:rPr>
        <w:t>ی</w:t>
      </w:r>
      <w:r w:rsidRPr="009651AF">
        <w:rPr>
          <w:rFonts w:hint="cs"/>
          <w:rtl/>
        </w:rPr>
        <w:t>ن مصون و در امان بدارد.</w:t>
      </w:r>
    </w:p>
    <w:p w:rsidR="00703D20" w:rsidRPr="00A56D18" w:rsidRDefault="00703D20" w:rsidP="009651AF">
      <w:pPr>
        <w:pStyle w:val="a4"/>
        <w:spacing w:line="240" w:lineRule="auto"/>
        <w:contextualSpacing/>
        <w:jc w:val="right"/>
        <w:rPr>
          <w:rtl/>
        </w:rPr>
      </w:pPr>
      <w:r w:rsidRPr="00A56D18">
        <w:rPr>
          <w:rtl/>
        </w:rPr>
        <w:t>والسلام عل</w:t>
      </w:r>
      <w:r w:rsidR="00FD3530">
        <w:rPr>
          <w:rtl/>
        </w:rPr>
        <w:t>ی</w:t>
      </w:r>
      <w:r w:rsidRPr="00A56D18">
        <w:rPr>
          <w:rtl/>
        </w:rPr>
        <w:t>كم ورحمة الله وبركاته</w:t>
      </w:r>
    </w:p>
    <w:p w:rsidR="00703D20" w:rsidRDefault="00703D20" w:rsidP="003D55C1">
      <w:pPr>
        <w:pStyle w:val="a7"/>
        <w:ind w:left="3164"/>
        <w:jc w:val="center"/>
        <w:rPr>
          <w:rtl/>
        </w:rPr>
      </w:pPr>
      <w:r>
        <w:rPr>
          <w:rFonts w:hint="cs"/>
          <w:rtl/>
        </w:rPr>
        <w:t>حس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ن تاج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 xml:space="preserve"> گله دار</w:t>
      </w:r>
      <w:r w:rsidR="00FD3530">
        <w:rPr>
          <w:rFonts w:hint="cs"/>
          <w:rtl/>
        </w:rPr>
        <w:t>ی</w:t>
      </w:r>
    </w:p>
    <w:p w:rsidR="00703D20" w:rsidRDefault="00703D20" w:rsidP="003D55C1">
      <w:pPr>
        <w:pStyle w:val="a7"/>
        <w:ind w:left="3164"/>
        <w:jc w:val="center"/>
        <w:rPr>
          <w:rtl/>
        </w:rPr>
      </w:pPr>
      <w:r>
        <w:rPr>
          <w:rFonts w:hint="cs"/>
          <w:rtl/>
        </w:rPr>
        <w:t>ب</w:t>
      </w:r>
      <w:r w:rsidR="00FD3530">
        <w:rPr>
          <w:rFonts w:hint="cs"/>
          <w:rtl/>
        </w:rPr>
        <w:t>ی</w:t>
      </w:r>
      <w:r>
        <w:rPr>
          <w:rFonts w:hint="cs"/>
          <w:rtl/>
        </w:rPr>
        <w:t>ست رجب 1421 هجر</w:t>
      </w:r>
      <w:r w:rsidR="00FD3530">
        <w:rPr>
          <w:rFonts w:hint="cs"/>
          <w:rtl/>
        </w:rPr>
        <w:t>ی</w:t>
      </w:r>
    </w:p>
    <w:p w:rsidR="002925F9" w:rsidRPr="00474582" w:rsidRDefault="00703D20" w:rsidP="003D55C1">
      <w:pPr>
        <w:ind w:left="3164" w:firstLine="284"/>
        <w:jc w:val="center"/>
        <w:rPr>
          <w:rFonts w:cs="B Lotus"/>
          <w:b/>
          <w:bCs/>
          <w:rtl/>
          <w:lang w:bidi="fa-IR"/>
        </w:rPr>
      </w:pPr>
      <w:r>
        <w:rPr>
          <w:rFonts w:hint="cs"/>
          <w:rtl/>
        </w:rPr>
        <w:t>1379 شمسي</w:t>
      </w:r>
    </w:p>
    <w:sectPr w:rsidR="002925F9" w:rsidRPr="00474582" w:rsidSect="00BC681B"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71" w:rsidRDefault="00252A71">
      <w:r>
        <w:separator/>
      </w:r>
    </w:p>
  </w:endnote>
  <w:endnote w:type="continuationSeparator" w:id="0">
    <w:p w:rsidR="00252A71" w:rsidRDefault="0025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347111" w:rsidRDefault="00D96AF5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347111" w:rsidRDefault="00D96AF5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71" w:rsidRDefault="00252A71">
      <w:r>
        <w:separator/>
      </w:r>
    </w:p>
  </w:footnote>
  <w:footnote w:type="continuationSeparator" w:id="0">
    <w:p w:rsidR="00252A71" w:rsidRDefault="00252A71">
      <w:r>
        <w:continuationSeparator/>
      </w:r>
    </w:p>
  </w:footnote>
  <w:footnote w:id="1">
    <w:p w:rsidR="00D96AF5" w:rsidRPr="00703D20" w:rsidRDefault="00D96AF5" w:rsidP="002F32B9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مسلم:  450».</w:t>
      </w:r>
    </w:p>
  </w:footnote>
  <w:footnote w:id="2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609».</w:t>
      </w:r>
    </w:p>
  </w:footnote>
  <w:footnote w:id="3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به تفس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ابن کث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ر (7 / 652) «سوره الرحمن» رجوع شود. </w:t>
      </w:r>
    </w:p>
  </w:footnote>
  <w:footnote w:id="4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ث را امام مسلم (2996)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ت کرده است .</w:t>
      </w:r>
    </w:p>
  </w:footnote>
  <w:footnote w:id="5">
    <w:p w:rsidR="00D96AF5" w:rsidRPr="00703D20" w:rsidRDefault="00D96AF5" w:rsidP="00703D20">
      <w:pPr>
        <w:pStyle w:val="ac"/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است، و امام نسائ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در سنن کبر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(11439)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ت کرده است . </w:t>
      </w:r>
    </w:p>
  </w:footnote>
  <w:footnote w:id="6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امام مسلم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ت کرده است شماره (542) . </w:t>
      </w:r>
    </w:p>
  </w:footnote>
  <w:footnote w:id="7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ث را امام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(3281) و امام مسلم (2174)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ت کرده اند .</w:t>
      </w:r>
    </w:p>
  </w:footnote>
  <w:footnote w:id="8">
    <w:p w:rsidR="00D96AF5" w:rsidRPr="00703D20" w:rsidRDefault="00D96AF5" w:rsidP="00703D2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حد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است, امام طبران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در معجم الكب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(22/214) و ابن حبان در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(6156) و حاكم در مستدر</w:t>
      </w:r>
      <w:r>
        <w:rPr>
          <w:rFonts w:hint="cs"/>
          <w:rtl/>
        </w:rPr>
        <w:t xml:space="preserve">ک </w:t>
      </w:r>
      <w:r w:rsidRPr="00703D20">
        <w:rPr>
          <w:rFonts w:hint="cs"/>
          <w:rtl/>
        </w:rPr>
        <w:t>(2/456) روا</w:t>
      </w:r>
      <w:r>
        <w:rPr>
          <w:rFonts w:hint="cs"/>
          <w:rtl/>
        </w:rPr>
        <w:t>یت كرده</w:t>
      </w:r>
      <w:r>
        <w:rPr>
          <w:rFonts w:hint="eastAsia"/>
          <w:rtl/>
        </w:rPr>
        <w:t>‌</w:t>
      </w:r>
      <w:r w:rsidRPr="00703D20">
        <w:rPr>
          <w:rFonts w:hint="cs"/>
          <w:rtl/>
        </w:rPr>
        <w:t>اند.</w:t>
      </w:r>
    </w:p>
  </w:footnote>
  <w:footnote w:id="9">
    <w:p w:rsidR="00D96AF5" w:rsidRPr="00C54590" w:rsidRDefault="00D96AF5" w:rsidP="001B77E3">
      <w:pPr>
        <w:pStyle w:val="ac"/>
        <w:rPr>
          <w:spacing w:val="-4"/>
          <w:rtl/>
        </w:rPr>
      </w:pPr>
      <w:r w:rsidRPr="00C54590">
        <w:rPr>
          <w:rStyle w:val="FootnoteReference"/>
          <w:spacing w:val="-4"/>
          <w:vertAlign w:val="baseline"/>
        </w:rPr>
        <w:footnoteRef/>
      </w:r>
      <w:r w:rsidRPr="00C54590">
        <w:rPr>
          <w:rFonts w:hint="cs"/>
          <w:spacing w:val="-4"/>
          <w:rtl/>
        </w:rPr>
        <w:t>–  ابو داود بشماره (29) و نسائی بشماره (34) و احمد (5/82) و حاكم (1/186) روایت كرده</w:t>
      </w:r>
      <w:r w:rsidRPr="00C54590">
        <w:rPr>
          <w:rFonts w:hint="eastAsia"/>
          <w:spacing w:val="-4"/>
          <w:rtl/>
        </w:rPr>
        <w:t>‌</w:t>
      </w:r>
      <w:r w:rsidRPr="00C54590">
        <w:rPr>
          <w:rFonts w:hint="cs"/>
          <w:spacing w:val="-4"/>
          <w:rtl/>
        </w:rPr>
        <w:t xml:space="preserve">اند. </w:t>
      </w:r>
    </w:p>
  </w:footnote>
  <w:footnote w:id="10">
    <w:p w:rsidR="00D96AF5" w:rsidRPr="00703D20" w:rsidRDefault="00D96AF5" w:rsidP="001B77E3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 xml:space="preserve">– </w:t>
      </w:r>
      <w:r w:rsidRPr="00703D20">
        <w:rPr>
          <w:rtl/>
        </w:rPr>
        <w:t>سنن أب</w:t>
      </w:r>
      <w:r>
        <w:rPr>
          <w:rtl/>
        </w:rPr>
        <w:t>ی</w:t>
      </w:r>
      <w:r w:rsidRPr="00703D20">
        <w:rPr>
          <w:rtl/>
        </w:rPr>
        <w:t xml:space="preserve"> داود 1/184، حد</w:t>
      </w:r>
      <w:r>
        <w:rPr>
          <w:rtl/>
        </w:rPr>
        <w:t>ی</w:t>
      </w:r>
      <w:r w:rsidRPr="00703D20">
        <w:rPr>
          <w:rtl/>
        </w:rPr>
        <w:t xml:space="preserve">ث: 493، </w:t>
      </w:r>
      <w:r w:rsidRPr="00703D20">
        <w:rPr>
          <w:rFonts w:hint="cs"/>
          <w:rtl/>
        </w:rPr>
        <w:t>شیخ آلبانی می‌گوید</w:t>
      </w:r>
      <w:r w:rsidRPr="00703D20">
        <w:rPr>
          <w:rtl/>
        </w:rPr>
        <w:t>: صح</w:t>
      </w:r>
      <w:r>
        <w:rPr>
          <w:rtl/>
        </w:rPr>
        <w:t>ی</w:t>
      </w:r>
      <w:r w:rsidRPr="00703D20">
        <w:rPr>
          <w:rtl/>
        </w:rPr>
        <w:t>ح</w:t>
      </w:r>
      <w:r w:rsidRPr="00703D20">
        <w:rPr>
          <w:rFonts w:hint="cs"/>
          <w:rtl/>
        </w:rPr>
        <w:t xml:space="preserve"> است.</w:t>
      </w:r>
    </w:p>
  </w:footnote>
  <w:footnote w:id="11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امام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(3860).</w:t>
      </w:r>
    </w:p>
  </w:footnote>
  <w:footnote w:id="12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امام مسلم (2020)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ت كرده است. </w:t>
      </w:r>
    </w:p>
  </w:footnote>
  <w:footnote w:id="13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به س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ره ابن هشام (1/536) و تفس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ابن كث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ر (4/93) رجوع شود. </w:t>
      </w:r>
    </w:p>
  </w:footnote>
  <w:footnote w:id="14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به تفس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ابن كث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(8/310) سوره جن رجوع شود .</w:t>
      </w:r>
    </w:p>
  </w:footnote>
  <w:footnote w:id="15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پناه م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برم به كلمه</w:t>
      </w:r>
      <w:r>
        <w:rPr>
          <w:rFonts w:hint="cs"/>
          <w:rtl/>
        </w:rPr>
        <w:t>‌های</w:t>
      </w:r>
      <w:r w:rsidRPr="00703D20">
        <w:rPr>
          <w:rFonts w:hint="cs"/>
          <w:rtl/>
        </w:rPr>
        <w:t xml:space="preserve"> كامل پروردگار از شر آنچه كه آفر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ده است. </w:t>
      </w:r>
    </w:p>
  </w:footnote>
  <w:footnote w:id="16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امام مسلم (2708)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ت كرده است. </w:t>
      </w:r>
    </w:p>
  </w:footnote>
  <w:footnote w:id="17">
    <w:p w:rsidR="00D96AF5" w:rsidRPr="00703D20" w:rsidRDefault="00D96AF5" w:rsidP="00C54590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- </w:t>
      </w:r>
      <w:r w:rsidRPr="00703D20">
        <w:rPr>
          <w:rFonts w:hint="cs"/>
          <w:rtl/>
        </w:rPr>
        <w:t>امام مسلم (1978).</w:t>
      </w:r>
    </w:p>
  </w:footnote>
  <w:footnote w:id="18">
    <w:p w:rsidR="00D96AF5" w:rsidRPr="00703D20" w:rsidRDefault="00D96AF5" w:rsidP="001B77E3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 xml:space="preserve"> - تفس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ر قرطب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(3/ 355).</w:t>
      </w:r>
    </w:p>
  </w:footnote>
  <w:footnote w:id="19">
    <w:p w:rsidR="00D96AF5" w:rsidRPr="00703D20" w:rsidRDefault="00D96AF5" w:rsidP="00D749FA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ث را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(5652) و مسلم (2576) روا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ت كرده است. </w:t>
      </w:r>
    </w:p>
  </w:footnote>
  <w:footnote w:id="20">
    <w:p w:rsidR="00D96AF5" w:rsidRPr="00703D20" w:rsidRDefault="00D96AF5" w:rsidP="00D749FA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شماره (5652).</w:t>
      </w:r>
    </w:p>
  </w:footnote>
  <w:footnote w:id="21">
    <w:p w:rsidR="00D96AF5" w:rsidRPr="00703D20" w:rsidRDefault="00D96AF5" w:rsidP="00D749FA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به فتح البار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(10/115) مراجعه شود.</w:t>
      </w:r>
    </w:p>
  </w:footnote>
  <w:footnote w:id="22">
    <w:p w:rsidR="00D96AF5" w:rsidRPr="00703D20" w:rsidRDefault="00D96AF5" w:rsidP="00D749FA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مسند احمد (4/ 171، 172). </w:t>
      </w:r>
    </w:p>
  </w:footnote>
  <w:footnote w:id="23">
    <w:p w:rsidR="00D96AF5" w:rsidRPr="00703D20" w:rsidRDefault="00D96AF5" w:rsidP="001B77E3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 xml:space="preserve"> - مسند احمد (4/170).</w:t>
      </w:r>
    </w:p>
  </w:footnote>
  <w:footnote w:id="24">
    <w:p w:rsidR="00D96AF5" w:rsidRPr="00703D20" w:rsidRDefault="00D96AF5" w:rsidP="00C226DF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 xml:space="preserve"> (2444).</w:t>
      </w:r>
    </w:p>
  </w:footnote>
  <w:footnote w:id="25">
    <w:p w:rsidR="00D96AF5" w:rsidRPr="00703D20" w:rsidRDefault="00D96AF5" w:rsidP="00C226DF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مسلم (2199).</w:t>
      </w:r>
    </w:p>
  </w:footnote>
  <w:footnote w:id="26">
    <w:p w:rsidR="00D96AF5" w:rsidRPr="00703D20" w:rsidRDefault="00D96AF5" w:rsidP="001B77E3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ستا</w:t>
      </w:r>
      <w:r>
        <w:rPr>
          <w:rtl/>
        </w:rPr>
        <w:t>ی</w:t>
      </w:r>
      <w:r w:rsidRPr="00703D20">
        <w:rPr>
          <w:rtl/>
        </w:rPr>
        <w:t>ش خداى راست، پروردگار جهان</w:t>
      </w:r>
      <w:r>
        <w:rPr>
          <w:rtl/>
        </w:rPr>
        <w:t>ی</w:t>
      </w:r>
      <w:r w:rsidRPr="00703D20">
        <w:rPr>
          <w:rtl/>
        </w:rPr>
        <w:t xml:space="preserve">ان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بخشا</w:t>
      </w:r>
      <w:r>
        <w:rPr>
          <w:rtl/>
        </w:rPr>
        <w:t>ی</w:t>
      </w:r>
      <w:r w:rsidRPr="00703D20">
        <w:rPr>
          <w:rtl/>
        </w:rPr>
        <w:t xml:space="preserve">نده مهربان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خداوند روز جزا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تنها تو را بندگى مى‏كن</w:t>
      </w:r>
      <w:r>
        <w:rPr>
          <w:rtl/>
        </w:rPr>
        <w:t>ی</w:t>
      </w:r>
      <w:r w:rsidRPr="00703D20">
        <w:rPr>
          <w:rtl/>
        </w:rPr>
        <w:t xml:space="preserve">م و تنها از تو </w:t>
      </w:r>
      <w:r>
        <w:rPr>
          <w:rtl/>
        </w:rPr>
        <w:t>ی</w:t>
      </w:r>
      <w:r w:rsidRPr="00703D20">
        <w:rPr>
          <w:rtl/>
        </w:rPr>
        <w:t>ارى م</w:t>
      </w:r>
      <w:r>
        <w:rPr>
          <w:rtl/>
        </w:rPr>
        <w:t>ی</w:t>
      </w:r>
      <w:r w:rsidRPr="00703D20">
        <w:rPr>
          <w:rtl/>
        </w:rPr>
        <w:t>جو</w:t>
      </w:r>
      <w:r>
        <w:rPr>
          <w:rtl/>
        </w:rPr>
        <w:t>یی</w:t>
      </w:r>
      <w:r w:rsidRPr="00703D20">
        <w:rPr>
          <w:rtl/>
        </w:rPr>
        <w:t xml:space="preserve">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ما را به راه راست ره نما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راه كسانى كه به آنان انعام كرده‏اى، آنان نه كه مورد خشم قرار گرفته‏اند و نه گمراهان</w:t>
      </w:r>
      <w:r w:rsidRPr="00703D20">
        <w:rPr>
          <w:rFonts w:hint="cs"/>
          <w:rtl/>
        </w:rPr>
        <w:t>».</w:t>
      </w:r>
    </w:p>
  </w:footnote>
  <w:footnote w:id="27">
    <w:p w:rsidR="00D96AF5" w:rsidRPr="00703D20" w:rsidRDefault="00D96AF5" w:rsidP="001978F8">
      <w:pPr>
        <w:pStyle w:val="ac"/>
        <w:rPr>
          <w:rtl/>
        </w:rPr>
      </w:pPr>
      <w:r w:rsidRPr="00703D20">
        <w:rPr>
          <w:rStyle w:val="FootnoteReference"/>
          <w:vertAlign w:val="baseline"/>
        </w:rPr>
        <w:footnoteRef/>
      </w:r>
      <w:r w:rsidRPr="00C226DF">
        <w:rPr>
          <w:rFonts w:hint="cs"/>
          <w:spacing w:val="-2"/>
          <w:rtl/>
        </w:rPr>
        <w:t>- ترجمه: «</w:t>
      </w:r>
      <w:r w:rsidRPr="00C226DF">
        <w:rPr>
          <w:spacing w:val="-2"/>
          <w:rtl/>
        </w:rPr>
        <w:t xml:space="preserve">الم (الف. لام. میم) </w:t>
      </w:r>
      <w:r w:rsidRPr="00C226DF">
        <w:rPr>
          <w:rFonts w:hint="cs"/>
          <w:spacing w:val="-2"/>
          <w:rtl/>
        </w:rPr>
        <w:t xml:space="preserve">* </w:t>
      </w:r>
      <w:r w:rsidRPr="00C226DF">
        <w:rPr>
          <w:spacing w:val="-2"/>
          <w:rtl/>
        </w:rPr>
        <w:t xml:space="preserve">این كتاب است كه شكّى در آن [روا] نیست. براى پرهیزگاران رهنماست </w:t>
      </w:r>
      <w:r w:rsidRPr="00C226DF">
        <w:rPr>
          <w:rFonts w:hint="cs"/>
          <w:spacing w:val="-2"/>
          <w:rtl/>
        </w:rPr>
        <w:t xml:space="preserve">* </w:t>
      </w:r>
      <w:r w:rsidRPr="00C226DF">
        <w:rPr>
          <w:spacing w:val="-2"/>
          <w:rtl/>
        </w:rPr>
        <w:t xml:space="preserve">كسانى كه به غیب ایمان مى‏آورند و نماز برپاى مى- دارند و از آنچه روزیشان كرده‏ایم انفاق مى‏كنند </w:t>
      </w:r>
      <w:r w:rsidRPr="00C226DF">
        <w:rPr>
          <w:rFonts w:hint="cs"/>
          <w:spacing w:val="-2"/>
          <w:rtl/>
        </w:rPr>
        <w:t xml:space="preserve">* </w:t>
      </w:r>
      <w:r w:rsidRPr="00C226DF">
        <w:rPr>
          <w:spacing w:val="-2"/>
          <w:rtl/>
        </w:rPr>
        <w:t>و كسانى كه به آنچه به سوى تو فرو فرستاده شده (قرآن كریم) و به آنچه پیش از تو فرو فرستاده شده (دیگر كتاب</w:t>
      </w:r>
      <w:r w:rsidRPr="00C226DF">
        <w:rPr>
          <w:rFonts w:hint="cs"/>
          <w:spacing w:val="-2"/>
          <w:rtl/>
        </w:rPr>
        <w:t>‌</w:t>
      </w:r>
      <w:r w:rsidRPr="00C226DF">
        <w:rPr>
          <w:spacing w:val="-2"/>
          <w:rtl/>
        </w:rPr>
        <w:t xml:space="preserve">هاى آسمانى) ایمان مى‏آورند و آنانند كه به [جهان‏] آخرت یقین دارند </w:t>
      </w:r>
      <w:r w:rsidRPr="00C226DF">
        <w:rPr>
          <w:rFonts w:hint="cs"/>
          <w:spacing w:val="-2"/>
          <w:rtl/>
        </w:rPr>
        <w:t xml:space="preserve">* </w:t>
      </w:r>
      <w:r w:rsidRPr="00C226DF">
        <w:rPr>
          <w:spacing w:val="-2"/>
          <w:rtl/>
        </w:rPr>
        <w:t>اینانند [استوار] بر هدایت از [سوى‏] پروردگارشان و اینانند كه رستگارند</w:t>
      </w:r>
      <w:r w:rsidRPr="00C226DF">
        <w:rPr>
          <w:rFonts w:hint="cs"/>
          <w:spacing w:val="-2"/>
          <w:rtl/>
        </w:rPr>
        <w:t xml:space="preserve">». </w:t>
      </w:r>
    </w:p>
  </w:footnote>
  <w:footnote w:id="28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>- ترجمه: «</w:t>
      </w:r>
      <w:r w:rsidRPr="00703D20">
        <w:rPr>
          <w:rtl/>
        </w:rPr>
        <w:t xml:space="preserve">و معبودتان، معبود </w:t>
      </w:r>
      <w:r>
        <w:rPr>
          <w:rtl/>
        </w:rPr>
        <w:t>ی</w:t>
      </w:r>
      <w:r w:rsidRPr="00703D20">
        <w:rPr>
          <w:rtl/>
        </w:rPr>
        <w:t>گانه است. معبود [راست</w:t>
      </w:r>
      <w:r>
        <w:rPr>
          <w:rtl/>
        </w:rPr>
        <w:t>ی</w:t>
      </w:r>
      <w:r w:rsidRPr="00703D20">
        <w:rPr>
          <w:rtl/>
        </w:rPr>
        <w:t>نى‏] جز او ن</w:t>
      </w:r>
      <w:r>
        <w:rPr>
          <w:rtl/>
        </w:rPr>
        <w:t>ی</w:t>
      </w:r>
      <w:r w:rsidRPr="00703D20">
        <w:rPr>
          <w:rtl/>
        </w:rPr>
        <w:t>ست. بخشا</w:t>
      </w:r>
      <w:r>
        <w:rPr>
          <w:rtl/>
        </w:rPr>
        <w:t>ی</w:t>
      </w:r>
      <w:r w:rsidRPr="00703D20">
        <w:rPr>
          <w:rtl/>
        </w:rPr>
        <w:t xml:space="preserve">نده مهربان 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به راستى در آفر</w:t>
      </w:r>
      <w:r>
        <w:rPr>
          <w:rtl/>
        </w:rPr>
        <w:t>ی</w:t>
      </w:r>
      <w:r w:rsidRPr="00703D20">
        <w:rPr>
          <w:rtl/>
        </w:rPr>
        <w:t>نش آسمانها و زم</w:t>
      </w:r>
      <w:r>
        <w:rPr>
          <w:rtl/>
        </w:rPr>
        <w:t>ی</w:t>
      </w:r>
      <w:r w:rsidRPr="00703D20">
        <w:rPr>
          <w:rtl/>
        </w:rPr>
        <w:t xml:space="preserve">ن و [در پى </w:t>
      </w:r>
      <w:r>
        <w:rPr>
          <w:rtl/>
        </w:rPr>
        <w:t>ی</w:t>
      </w:r>
      <w:r w:rsidRPr="00703D20">
        <w:rPr>
          <w:rtl/>
        </w:rPr>
        <w:t>كد</w:t>
      </w:r>
      <w:r>
        <w:rPr>
          <w:rtl/>
        </w:rPr>
        <w:t>ی</w:t>
      </w:r>
      <w:r w:rsidRPr="00703D20">
        <w:rPr>
          <w:rtl/>
        </w:rPr>
        <w:t>گر] آمد و رفت شب و روز و در كشتى‏اى كه در در</w:t>
      </w:r>
      <w:r>
        <w:rPr>
          <w:rtl/>
        </w:rPr>
        <w:t>ی</w:t>
      </w:r>
      <w:r w:rsidRPr="00703D20">
        <w:rPr>
          <w:rtl/>
        </w:rPr>
        <w:t>ا براى بهره‏ورى مردم، روان است و در آنكه خداوند از آسمان آب باراند، آن گاه زم</w:t>
      </w:r>
      <w:r>
        <w:rPr>
          <w:rtl/>
        </w:rPr>
        <w:t>ی</w:t>
      </w:r>
      <w:r w:rsidRPr="00703D20">
        <w:rPr>
          <w:rtl/>
        </w:rPr>
        <w:t>ن را پس از پژمردنش با آن زندگى بخش</w:t>
      </w:r>
      <w:r>
        <w:rPr>
          <w:rtl/>
        </w:rPr>
        <w:t>ی</w:t>
      </w:r>
      <w:r w:rsidRPr="00703D20">
        <w:rPr>
          <w:rtl/>
        </w:rPr>
        <w:t>د و در آن از هر جنبنده‏اى پراكند و در گرداندن بادها و ابر مسخّر ب</w:t>
      </w:r>
      <w:r>
        <w:rPr>
          <w:rtl/>
        </w:rPr>
        <w:t>ی</w:t>
      </w:r>
      <w:r w:rsidRPr="00703D20">
        <w:rPr>
          <w:rtl/>
        </w:rPr>
        <w:t>ن آسمان و زم</w:t>
      </w:r>
      <w:r>
        <w:rPr>
          <w:rtl/>
        </w:rPr>
        <w:t>ی</w:t>
      </w:r>
      <w:r w:rsidRPr="00703D20">
        <w:rPr>
          <w:rtl/>
        </w:rPr>
        <w:t>ن براى گروهى كه خرد مى‏ورزند، نشانه‏ها</w:t>
      </w:r>
      <w:r>
        <w:rPr>
          <w:rtl/>
        </w:rPr>
        <w:t>ی</w:t>
      </w:r>
      <w:r w:rsidRPr="00703D20">
        <w:rPr>
          <w:rtl/>
        </w:rPr>
        <w:t>ى است</w:t>
      </w:r>
      <w:r w:rsidRPr="00703D20">
        <w:rPr>
          <w:rFonts w:hint="cs"/>
          <w:rtl/>
        </w:rPr>
        <w:t>».</w:t>
      </w:r>
    </w:p>
  </w:footnote>
  <w:footnote w:id="29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خداوند [است كه‏] معبود راست</w:t>
      </w:r>
      <w:r>
        <w:rPr>
          <w:rtl/>
        </w:rPr>
        <w:t>ی</w:t>
      </w:r>
      <w:r w:rsidRPr="00703D20">
        <w:rPr>
          <w:rtl/>
        </w:rPr>
        <w:t>نى جز او ن</w:t>
      </w:r>
      <w:r>
        <w:rPr>
          <w:rtl/>
        </w:rPr>
        <w:t>ی</w:t>
      </w:r>
      <w:r w:rsidRPr="00703D20">
        <w:rPr>
          <w:rtl/>
        </w:rPr>
        <w:t>ست. زنده [و] تدب</w:t>
      </w:r>
      <w:r>
        <w:rPr>
          <w:rtl/>
        </w:rPr>
        <w:t>ی</w:t>
      </w:r>
      <w:r w:rsidRPr="00703D20">
        <w:rPr>
          <w:rtl/>
        </w:rPr>
        <w:t>رگر [هستى‏] است. غنودگى و خوابى او را فرا نمى‏گ</w:t>
      </w:r>
      <w:r>
        <w:rPr>
          <w:rtl/>
        </w:rPr>
        <w:t>ی</w:t>
      </w:r>
      <w:r w:rsidRPr="00703D20">
        <w:rPr>
          <w:rtl/>
        </w:rPr>
        <w:t>رد. آنچه در آسمانها و آنچه در زم</w:t>
      </w:r>
      <w:r>
        <w:rPr>
          <w:rtl/>
        </w:rPr>
        <w:t>ی</w:t>
      </w:r>
      <w:r w:rsidRPr="00703D20">
        <w:rPr>
          <w:rtl/>
        </w:rPr>
        <w:t>ن است، از آن اوست. چه كسى است كه بدون حكم او در پ</w:t>
      </w:r>
      <w:r>
        <w:rPr>
          <w:rtl/>
        </w:rPr>
        <w:t>ی</w:t>
      </w:r>
      <w:r w:rsidRPr="00703D20">
        <w:rPr>
          <w:rtl/>
        </w:rPr>
        <w:t>شگاهش شفاعت كند؟ گذشته و [حال و] آ</w:t>
      </w:r>
      <w:r>
        <w:rPr>
          <w:rtl/>
        </w:rPr>
        <w:t>ی</w:t>
      </w:r>
      <w:r w:rsidRPr="00703D20">
        <w:rPr>
          <w:rtl/>
        </w:rPr>
        <w:t>نده آنان را مى‏داند و به چ</w:t>
      </w:r>
      <w:r>
        <w:rPr>
          <w:rtl/>
        </w:rPr>
        <w:t>ی</w:t>
      </w:r>
      <w:r w:rsidRPr="00703D20">
        <w:rPr>
          <w:rtl/>
        </w:rPr>
        <w:t>زى از علم او جز به آنچه خود خواسته است، احاطه نمى‏</w:t>
      </w:r>
      <w:r>
        <w:rPr>
          <w:rtl/>
        </w:rPr>
        <w:t>ی</w:t>
      </w:r>
      <w:r w:rsidRPr="00703D20">
        <w:rPr>
          <w:rtl/>
        </w:rPr>
        <w:t>ابند. كرسىّ [فرمانروا</w:t>
      </w:r>
      <w:r>
        <w:rPr>
          <w:rtl/>
        </w:rPr>
        <w:t>ی</w:t>
      </w:r>
      <w:r w:rsidRPr="00703D20">
        <w:rPr>
          <w:rtl/>
        </w:rPr>
        <w:t>ى‏] او آسمانها و زم</w:t>
      </w:r>
      <w:r>
        <w:rPr>
          <w:rtl/>
        </w:rPr>
        <w:t>ی</w:t>
      </w:r>
      <w:r w:rsidRPr="00703D20">
        <w:rPr>
          <w:rtl/>
        </w:rPr>
        <w:t>ن را فرا گرفته است و حفظ آن دو بر او گران نمى‏آ</w:t>
      </w:r>
      <w:r>
        <w:rPr>
          <w:rtl/>
        </w:rPr>
        <w:t>ی</w:t>
      </w:r>
      <w:r w:rsidRPr="00703D20">
        <w:rPr>
          <w:rtl/>
        </w:rPr>
        <w:t>د و او بلند مرتبه بزرگ [قدر] است</w:t>
      </w:r>
      <w:r w:rsidRPr="00703D20">
        <w:rPr>
          <w:rFonts w:hint="cs"/>
          <w:rtl/>
        </w:rPr>
        <w:t xml:space="preserve"> * </w:t>
      </w:r>
      <w:r w:rsidRPr="00703D20">
        <w:rPr>
          <w:rtl/>
        </w:rPr>
        <w:t>در [كار] د</w:t>
      </w:r>
      <w:r>
        <w:rPr>
          <w:rtl/>
        </w:rPr>
        <w:t>ی</w:t>
      </w:r>
      <w:r w:rsidRPr="00703D20">
        <w:rPr>
          <w:rtl/>
        </w:rPr>
        <w:t>ن اجبارى [روا] ن</w:t>
      </w:r>
      <w:r>
        <w:rPr>
          <w:rtl/>
        </w:rPr>
        <w:t>ی</w:t>
      </w:r>
      <w:r w:rsidRPr="00703D20">
        <w:rPr>
          <w:rtl/>
        </w:rPr>
        <w:t>ست، به راستى راه</w:t>
      </w:r>
      <w:r>
        <w:rPr>
          <w:rtl/>
        </w:rPr>
        <w:t>ی</w:t>
      </w:r>
      <w:r w:rsidRPr="00703D20">
        <w:rPr>
          <w:rtl/>
        </w:rPr>
        <w:t>ابى از گمراهى آشكار شده است. پس هر كس كه به طاغوت كفر ورزد و به خدا ا</w:t>
      </w:r>
      <w:r>
        <w:rPr>
          <w:rtl/>
        </w:rPr>
        <w:t>ی</w:t>
      </w:r>
      <w:r w:rsidRPr="00703D20">
        <w:rPr>
          <w:rtl/>
        </w:rPr>
        <w:t>مان آورد، [بداند] كه به دستاو</w:t>
      </w:r>
      <w:r>
        <w:rPr>
          <w:rtl/>
        </w:rPr>
        <w:t>ی</w:t>
      </w:r>
      <w:r w:rsidRPr="00703D20">
        <w:rPr>
          <w:rtl/>
        </w:rPr>
        <w:t xml:space="preserve">زى [بس‏] محكم چنگ زده است [كه‏] آن گسستنى ندارد. و خداوند شنواى داناست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خداوند كار ساز مؤمنان است، آنان را از تار</w:t>
      </w:r>
      <w:r>
        <w:rPr>
          <w:rtl/>
        </w:rPr>
        <w:t>ی</w:t>
      </w:r>
      <w:r w:rsidRPr="00703D20">
        <w:rPr>
          <w:rtl/>
        </w:rPr>
        <w:t>ك</w:t>
      </w:r>
      <w:r>
        <w:rPr>
          <w:rtl/>
        </w:rPr>
        <w:t>ی</w:t>
      </w:r>
      <w:r w:rsidRPr="00703D20">
        <w:rPr>
          <w:rtl/>
        </w:rPr>
        <w:t>ها به سوى نور ب</w:t>
      </w:r>
      <w:r>
        <w:rPr>
          <w:rtl/>
        </w:rPr>
        <w:t>ی</w:t>
      </w:r>
      <w:r w:rsidRPr="00703D20">
        <w:rPr>
          <w:rtl/>
        </w:rPr>
        <w:t>رون مى‏آورد و كسانى كه كفر ورز</w:t>
      </w:r>
      <w:r>
        <w:rPr>
          <w:rtl/>
        </w:rPr>
        <w:t>ی</w:t>
      </w:r>
      <w:r w:rsidRPr="00703D20">
        <w:rPr>
          <w:rtl/>
        </w:rPr>
        <w:t>ده‏اند، كار سازانشان طاغوت‏اند كه آنان را از نور به سوى تار</w:t>
      </w:r>
      <w:r>
        <w:rPr>
          <w:rtl/>
        </w:rPr>
        <w:t>ی</w:t>
      </w:r>
      <w:r w:rsidRPr="00703D20">
        <w:rPr>
          <w:rtl/>
        </w:rPr>
        <w:t>ك</w:t>
      </w:r>
      <w:r>
        <w:rPr>
          <w:rtl/>
        </w:rPr>
        <w:t>ی</w:t>
      </w:r>
      <w:r w:rsidRPr="00703D20">
        <w:rPr>
          <w:rtl/>
        </w:rPr>
        <w:t>ها به در مى‏برند. ا</w:t>
      </w:r>
      <w:r>
        <w:rPr>
          <w:rtl/>
        </w:rPr>
        <w:t>ی</w:t>
      </w:r>
      <w:r w:rsidRPr="00703D20">
        <w:rPr>
          <w:rtl/>
        </w:rPr>
        <w:t>نان دوزخى‏اند. آنان در آنجا جاودانه خواهند بود</w:t>
      </w:r>
      <w:r w:rsidRPr="00703D20">
        <w:rPr>
          <w:rFonts w:hint="cs"/>
          <w:rtl/>
        </w:rPr>
        <w:t>».</w:t>
      </w:r>
    </w:p>
  </w:footnote>
  <w:footnote w:id="30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رسول [خدا] به آنچه از [سوى‏] پروردگارش بر او فرو فرستاده شده، ا</w:t>
      </w:r>
      <w:r>
        <w:rPr>
          <w:rtl/>
        </w:rPr>
        <w:t>ی</w:t>
      </w:r>
      <w:r w:rsidRPr="00703D20">
        <w:rPr>
          <w:rtl/>
        </w:rPr>
        <w:t xml:space="preserve">مان آورده است و مؤمنان [هم‏]. هر </w:t>
      </w:r>
      <w:r>
        <w:rPr>
          <w:rtl/>
        </w:rPr>
        <w:t xml:space="preserve">یک </w:t>
      </w:r>
      <w:r w:rsidRPr="00703D20">
        <w:rPr>
          <w:rtl/>
        </w:rPr>
        <w:t>به خداوند و فرشتگانش و كتابها</w:t>
      </w:r>
      <w:r>
        <w:rPr>
          <w:rtl/>
        </w:rPr>
        <w:t>ی</w:t>
      </w:r>
      <w:r w:rsidRPr="00703D20">
        <w:rPr>
          <w:rtl/>
        </w:rPr>
        <w:t>ش و فرستادگانش ا</w:t>
      </w:r>
      <w:r>
        <w:rPr>
          <w:rtl/>
        </w:rPr>
        <w:t>ی</w:t>
      </w:r>
      <w:r w:rsidRPr="00703D20">
        <w:rPr>
          <w:rtl/>
        </w:rPr>
        <w:t>مان آورده‏اند [و گفتند:] م</w:t>
      </w:r>
      <w:r>
        <w:rPr>
          <w:rtl/>
        </w:rPr>
        <w:t>ی</w:t>
      </w:r>
      <w:r w:rsidRPr="00703D20">
        <w:rPr>
          <w:rtl/>
        </w:rPr>
        <w:t>ان ه</w:t>
      </w:r>
      <w:r>
        <w:rPr>
          <w:rtl/>
        </w:rPr>
        <w:t>ی</w:t>
      </w:r>
      <w:r w:rsidRPr="00703D20">
        <w:rPr>
          <w:rtl/>
        </w:rPr>
        <w:t xml:space="preserve">چ </w:t>
      </w:r>
      <w:r>
        <w:rPr>
          <w:rtl/>
        </w:rPr>
        <w:t xml:space="preserve">یک </w:t>
      </w:r>
      <w:r w:rsidRPr="00703D20">
        <w:rPr>
          <w:rtl/>
        </w:rPr>
        <w:t>از فرستادگانش فرق نمى‏گذار</w:t>
      </w:r>
      <w:r>
        <w:rPr>
          <w:rtl/>
        </w:rPr>
        <w:t>ی</w:t>
      </w:r>
      <w:r w:rsidRPr="00703D20">
        <w:rPr>
          <w:rtl/>
        </w:rPr>
        <w:t>م و گفتند: شن</w:t>
      </w:r>
      <w:r>
        <w:rPr>
          <w:rtl/>
        </w:rPr>
        <w:t>ی</w:t>
      </w:r>
      <w:r w:rsidRPr="00703D20">
        <w:rPr>
          <w:rtl/>
        </w:rPr>
        <w:t>د</w:t>
      </w:r>
      <w:r>
        <w:rPr>
          <w:rtl/>
        </w:rPr>
        <w:t>ی</w:t>
      </w:r>
      <w:r w:rsidRPr="00703D20">
        <w:rPr>
          <w:rtl/>
        </w:rPr>
        <w:t>م و اطاعت كرد</w:t>
      </w:r>
      <w:r>
        <w:rPr>
          <w:rtl/>
        </w:rPr>
        <w:t>ی</w:t>
      </w:r>
      <w:r w:rsidRPr="00703D20">
        <w:rPr>
          <w:rtl/>
        </w:rPr>
        <w:t>م. پروردگارا، آمرزش تو را [مى‏خواه</w:t>
      </w:r>
      <w:r>
        <w:rPr>
          <w:rtl/>
        </w:rPr>
        <w:t>ی</w:t>
      </w:r>
      <w:r w:rsidRPr="00703D20">
        <w:rPr>
          <w:rtl/>
        </w:rPr>
        <w:t xml:space="preserve">م‏] و بازگشت به سوى توست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خداوند ه</w:t>
      </w:r>
      <w:r>
        <w:rPr>
          <w:rtl/>
        </w:rPr>
        <w:t>ی</w:t>
      </w:r>
      <w:r w:rsidRPr="00703D20">
        <w:rPr>
          <w:rtl/>
        </w:rPr>
        <w:t>چ كس را جز [به اندازه‏] توانش مكلّف نمى‏سازد. [هر كس‏] آنچه [از كارهاى ن</w:t>
      </w:r>
      <w:r>
        <w:rPr>
          <w:rtl/>
        </w:rPr>
        <w:t>ی</w:t>
      </w:r>
      <w:r w:rsidRPr="00703D20">
        <w:rPr>
          <w:rtl/>
        </w:rPr>
        <w:t>ك‏] كه انجام دهد، به سود اوست و [هر] آنچه [از گناهان كه به عمد] مرتكب شود به ز</w:t>
      </w:r>
      <w:r>
        <w:rPr>
          <w:rtl/>
        </w:rPr>
        <w:t>ی</w:t>
      </w:r>
      <w:r w:rsidRPr="00703D20">
        <w:rPr>
          <w:rtl/>
        </w:rPr>
        <w:t xml:space="preserve">ان اوست. پروردگارا، ما را [به عقوبت آنچه‏] اگر فراموش </w:t>
      </w:r>
      <w:r>
        <w:rPr>
          <w:rtl/>
        </w:rPr>
        <w:t>ی</w:t>
      </w:r>
      <w:r w:rsidRPr="00703D20">
        <w:rPr>
          <w:rtl/>
        </w:rPr>
        <w:t>ا خطا كن</w:t>
      </w:r>
      <w:r>
        <w:rPr>
          <w:rtl/>
        </w:rPr>
        <w:t>ی</w:t>
      </w:r>
      <w:r w:rsidRPr="00703D20">
        <w:rPr>
          <w:rtl/>
        </w:rPr>
        <w:t>م، مگ</w:t>
      </w:r>
      <w:r>
        <w:rPr>
          <w:rtl/>
        </w:rPr>
        <w:t>ی</w:t>
      </w:r>
      <w:r w:rsidRPr="00703D20">
        <w:rPr>
          <w:rtl/>
        </w:rPr>
        <w:t>ر. پروردگارا، بار گران را بر [عهده‏] ما منه. چنان كه آن را بر [عهده‏] آنان كه پ</w:t>
      </w:r>
      <w:r>
        <w:rPr>
          <w:rtl/>
        </w:rPr>
        <w:t>ی</w:t>
      </w:r>
      <w:r w:rsidRPr="00703D20">
        <w:rPr>
          <w:rtl/>
        </w:rPr>
        <w:t>ش از ما بودند، نهادى. پروردگارا، چ</w:t>
      </w:r>
      <w:r>
        <w:rPr>
          <w:rtl/>
        </w:rPr>
        <w:t>ی</w:t>
      </w:r>
      <w:r w:rsidRPr="00703D20">
        <w:rPr>
          <w:rtl/>
        </w:rPr>
        <w:t>زى را كه توان انجامش را ندار</w:t>
      </w:r>
      <w:r>
        <w:rPr>
          <w:rtl/>
        </w:rPr>
        <w:t>ی</w:t>
      </w:r>
      <w:r w:rsidRPr="00703D20">
        <w:rPr>
          <w:rtl/>
        </w:rPr>
        <w:t>م بر ما تكل</w:t>
      </w:r>
      <w:r>
        <w:rPr>
          <w:rtl/>
        </w:rPr>
        <w:t>ی</w:t>
      </w:r>
      <w:r w:rsidRPr="00703D20">
        <w:rPr>
          <w:rtl/>
        </w:rPr>
        <w:t>ف مكن و از ما درگذر و ما را ب</w:t>
      </w:r>
      <w:r>
        <w:rPr>
          <w:rtl/>
        </w:rPr>
        <w:t>ی</w:t>
      </w:r>
      <w:r w:rsidRPr="00703D20">
        <w:rPr>
          <w:rtl/>
        </w:rPr>
        <w:t>امرز و ما را ببخشاى. مولاى ما تو</w:t>
      </w:r>
      <w:r>
        <w:rPr>
          <w:rtl/>
        </w:rPr>
        <w:t>ی</w:t>
      </w:r>
      <w:r w:rsidRPr="00703D20">
        <w:rPr>
          <w:rtl/>
        </w:rPr>
        <w:t xml:space="preserve">ى، ما را بر گروه كافران </w:t>
      </w:r>
      <w:r>
        <w:rPr>
          <w:rtl/>
        </w:rPr>
        <w:t>ی</w:t>
      </w:r>
      <w:r w:rsidRPr="00703D20">
        <w:rPr>
          <w:rtl/>
        </w:rPr>
        <w:t>ارى ده</w:t>
      </w:r>
      <w:r w:rsidRPr="00703D20">
        <w:rPr>
          <w:rFonts w:hint="cs"/>
          <w:rtl/>
        </w:rPr>
        <w:t>».</w:t>
      </w:r>
    </w:p>
  </w:footnote>
  <w:footnote w:id="31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خداوند كه به داد [همه امور هستى‏] را تدب</w:t>
      </w:r>
      <w:r>
        <w:rPr>
          <w:rtl/>
        </w:rPr>
        <w:t>ی</w:t>
      </w:r>
      <w:r w:rsidRPr="00703D20">
        <w:rPr>
          <w:rtl/>
        </w:rPr>
        <w:t>ر مى‏كند و فرشتگان و عالمان، گواهى دهند كه معبود [راست</w:t>
      </w:r>
      <w:r>
        <w:rPr>
          <w:rtl/>
        </w:rPr>
        <w:t>ی</w:t>
      </w:r>
      <w:r w:rsidRPr="00703D20">
        <w:rPr>
          <w:rtl/>
        </w:rPr>
        <w:t>نى‏] جز او ن</w:t>
      </w:r>
      <w:r>
        <w:rPr>
          <w:rtl/>
        </w:rPr>
        <w:t>ی</w:t>
      </w:r>
      <w:r w:rsidRPr="00703D20">
        <w:rPr>
          <w:rtl/>
        </w:rPr>
        <w:t>ست. [آرى‏] معبود [راست</w:t>
      </w:r>
      <w:r>
        <w:rPr>
          <w:rtl/>
        </w:rPr>
        <w:t>ی</w:t>
      </w:r>
      <w:r w:rsidRPr="00703D20">
        <w:rPr>
          <w:rtl/>
        </w:rPr>
        <w:t>نى‏] جز او [كه‏] پ</w:t>
      </w:r>
      <w:r>
        <w:rPr>
          <w:rtl/>
        </w:rPr>
        <w:t>ی</w:t>
      </w:r>
      <w:r w:rsidRPr="00703D20">
        <w:rPr>
          <w:rtl/>
        </w:rPr>
        <w:t>روزمند فرزانه است، ن</w:t>
      </w:r>
      <w:r>
        <w:rPr>
          <w:rtl/>
        </w:rPr>
        <w:t>ی</w:t>
      </w:r>
      <w:r w:rsidRPr="00703D20">
        <w:rPr>
          <w:rtl/>
        </w:rPr>
        <w:t xml:space="preserve">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بى‏گمان د</w:t>
      </w:r>
      <w:r>
        <w:rPr>
          <w:rtl/>
        </w:rPr>
        <w:t>ی</w:t>
      </w:r>
      <w:r w:rsidRPr="00703D20">
        <w:rPr>
          <w:rtl/>
        </w:rPr>
        <w:t xml:space="preserve">ن [حقّ‏] به نزد خداوند، اسلام است. و اهل كتاب جز پس از آنكه علم </w:t>
      </w:r>
      <w:r>
        <w:rPr>
          <w:rtl/>
        </w:rPr>
        <w:t>ی</w:t>
      </w:r>
      <w:r w:rsidRPr="00703D20">
        <w:rPr>
          <w:rtl/>
        </w:rPr>
        <w:t>افتند [آن هم‏] از روى رش</w:t>
      </w:r>
      <w:r>
        <w:rPr>
          <w:rtl/>
        </w:rPr>
        <w:t xml:space="preserve">ک </w:t>
      </w:r>
      <w:r w:rsidRPr="00703D20">
        <w:rPr>
          <w:rtl/>
        </w:rPr>
        <w:t>در م</w:t>
      </w:r>
      <w:r>
        <w:rPr>
          <w:rtl/>
        </w:rPr>
        <w:t>ی</w:t>
      </w:r>
      <w:r w:rsidRPr="00703D20">
        <w:rPr>
          <w:rtl/>
        </w:rPr>
        <w:t>ان خود، اختلاف نكردند و هر كس به آ</w:t>
      </w:r>
      <w:r>
        <w:rPr>
          <w:rtl/>
        </w:rPr>
        <w:t>ی</w:t>
      </w:r>
      <w:r w:rsidRPr="00703D20">
        <w:rPr>
          <w:rtl/>
        </w:rPr>
        <w:t>ات خدا كفر ورزد [بداند] كه خداوند زود شمار است</w:t>
      </w:r>
      <w:r w:rsidRPr="00703D20">
        <w:rPr>
          <w:rFonts w:hint="cs"/>
          <w:rtl/>
        </w:rPr>
        <w:t>».</w:t>
      </w:r>
    </w:p>
  </w:footnote>
  <w:footnote w:id="32">
    <w:p w:rsidR="00D96AF5" w:rsidRPr="00703D20" w:rsidRDefault="00D96AF5" w:rsidP="00C226D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پروردگارتان، خدا</w:t>
      </w:r>
      <w:r>
        <w:rPr>
          <w:rtl/>
        </w:rPr>
        <w:t>ی</w:t>
      </w:r>
      <w:r w:rsidRPr="00703D20">
        <w:rPr>
          <w:rtl/>
        </w:rPr>
        <w:t>ى است كه آسمانها و زم</w:t>
      </w:r>
      <w:r>
        <w:rPr>
          <w:rtl/>
        </w:rPr>
        <w:t>ی</w:t>
      </w:r>
      <w:r w:rsidRPr="00703D20">
        <w:rPr>
          <w:rtl/>
        </w:rPr>
        <w:t>ن را در شش روز آفر</w:t>
      </w:r>
      <w:r>
        <w:rPr>
          <w:rtl/>
        </w:rPr>
        <w:t>ی</w:t>
      </w:r>
      <w:r w:rsidRPr="00703D20">
        <w:rPr>
          <w:rtl/>
        </w:rPr>
        <w:t>د، آن گاه بر عرش است</w:t>
      </w:r>
      <w:r>
        <w:rPr>
          <w:rtl/>
        </w:rPr>
        <w:t>ی</w:t>
      </w:r>
      <w:r w:rsidRPr="00703D20">
        <w:rPr>
          <w:rtl/>
        </w:rPr>
        <w:t xml:space="preserve">لا </w:t>
      </w:r>
      <w:r>
        <w:rPr>
          <w:rtl/>
        </w:rPr>
        <w:t>ی</w:t>
      </w:r>
      <w:r w:rsidRPr="00703D20">
        <w:rPr>
          <w:rtl/>
        </w:rPr>
        <w:t>افت، شب را به روز مى‏پوشاند در حالى كه آن را به شتاب مى‏طلبد. و خورش</w:t>
      </w:r>
      <w:r>
        <w:rPr>
          <w:rtl/>
        </w:rPr>
        <w:t>ی</w:t>
      </w:r>
      <w:r w:rsidRPr="00703D20">
        <w:rPr>
          <w:rtl/>
        </w:rPr>
        <w:t>د و ماه و ستارگان را در حالى كه به فرمان او مسخّرند [آفر</w:t>
      </w:r>
      <w:r>
        <w:rPr>
          <w:rtl/>
        </w:rPr>
        <w:t>ی</w:t>
      </w:r>
      <w:r w:rsidRPr="00703D20">
        <w:rPr>
          <w:rtl/>
        </w:rPr>
        <w:t>د] بدان كه خلق و فرمانروا</w:t>
      </w:r>
      <w:r>
        <w:rPr>
          <w:rtl/>
        </w:rPr>
        <w:t>ی</w:t>
      </w:r>
      <w:r w:rsidRPr="00703D20">
        <w:rPr>
          <w:rtl/>
        </w:rPr>
        <w:t>ى خاصّ اوست. بس بزرگ است خداوند، پروردگار جهان</w:t>
      </w:r>
      <w:r>
        <w:rPr>
          <w:rtl/>
        </w:rPr>
        <w:t>ی</w:t>
      </w:r>
      <w:r w:rsidRPr="00703D20">
        <w:rPr>
          <w:rtl/>
        </w:rPr>
        <w:t>ان</w:t>
      </w:r>
      <w:r w:rsidRPr="00703D20">
        <w:rPr>
          <w:rFonts w:hint="cs"/>
          <w:rtl/>
        </w:rPr>
        <w:t>».</w:t>
      </w:r>
    </w:p>
  </w:footnote>
  <w:footnote w:id="33">
    <w:p w:rsidR="00D96AF5" w:rsidRPr="00703D20" w:rsidRDefault="00D96AF5" w:rsidP="00C226D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>- «</w:t>
      </w:r>
      <w:r w:rsidRPr="00703D20">
        <w:rPr>
          <w:rtl/>
        </w:rPr>
        <w:t>آ</w:t>
      </w:r>
      <w:r>
        <w:rPr>
          <w:rtl/>
        </w:rPr>
        <w:t>ی</w:t>
      </w:r>
      <w:r w:rsidRPr="00703D20">
        <w:rPr>
          <w:rtl/>
        </w:rPr>
        <w:t>ا پنداشت</w:t>
      </w:r>
      <w:r>
        <w:rPr>
          <w:rtl/>
        </w:rPr>
        <w:t>ی</w:t>
      </w:r>
      <w:r w:rsidRPr="00703D20">
        <w:rPr>
          <w:rtl/>
        </w:rPr>
        <w:t>د كه ما شما را ب</w:t>
      </w:r>
      <w:r>
        <w:rPr>
          <w:rtl/>
        </w:rPr>
        <w:t>ی</w:t>
      </w:r>
      <w:r w:rsidRPr="00703D20">
        <w:rPr>
          <w:rtl/>
        </w:rPr>
        <w:t>هوده آفر</w:t>
      </w:r>
      <w:r>
        <w:rPr>
          <w:rtl/>
        </w:rPr>
        <w:t>ی</w:t>
      </w:r>
      <w:r w:rsidRPr="00703D20">
        <w:rPr>
          <w:rtl/>
        </w:rPr>
        <w:t>ده‏ا</w:t>
      </w:r>
      <w:r>
        <w:rPr>
          <w:rtl/>
        </w:rPr>
        <w:t>ی</w:t>
      </w:r>
      <w:r w:rsidRPr="00703D20">
        <w:rPr>
          <w:rtl/>
        </w:rPr>
        <w:t>م و شما به سوى ما بازگردانده نمى‏شو</w:t>
      </w:r>
      <w:r>
        <w:rPr>
          <w:rtl/>
        </w:rPr>
        <w:t>ی</w:t>
      </w:r>
      <w:r w:rsidRPr="00703D20">
        <w:rPr>
          <w:rtl/>
        </w:rPr>
        <w:t xml:space="preserve">د؟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خداوند، فرمانرواى راست</w:t>
      </w:r>
      <w:r>
        <w:rPr>
          <w:rtl/>
        </w:rPr>
        <w:t>ی</w:t>
      </w:r>
      <w:r w:rsidRPr="00703D20">
        <w:rPr>
          <w:rtl/>
        </w:rPr>
        <w:t>ن، [بسى‏] برتر است. ه</w:t>
      </w:r>
      <w:r>
        <w:rPr>
          <w:rtl/>
        </w:rPr>
        <w:t>ی</w:t>
      </w:r>
      <w:r w:rsidRPr="00703D20">
        <w:rPr>
          <w:rtl/>
        </w:rPr>
        <w:t>چ معبود [راست</w:t>
      </w:r>
      <w:r>
        <w:rPr>
          <w:rtl/>
        </w:rPr>
        <w:t>ی</w:t>
      </w:r>
      <w:r w:rsidRPr="00703D20">
        <w:rPr>
          <w:rtl/>
        </w:rPr>
        <w:t>نى‏] جز او ن</w:t>
      </w:r>
      <w:r>
        <w:rPr>
          <w:rtl/>
        </w:rPr>
        <w:t>ی</w:t>
      </w:r>
      <w:r w:rsidRPr="00703D20">
        <w:rPr>
          <w:rtl/>
        </w:rPr>
        <w:t xml:space="preserve">ست، كه پروردگار عرش گرانقدر است.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هر كس كه با خداوند معبود د</w:t>
      </w:r>
      <w:r>
        <w:rPr>
          <w:rtl/>
        </w:rPr>
        <w:t>ی</w:t>
      </w:r>
      <w:r w:rsidRPr="00703D20">
        <w:rPr>
          <w:rtl/>
        </w:rPr>
        <w:t>گرى را [به ن</w:t>
      </w:r>
      <w:r>
        <w:rPr>
          <w:rtl/>
        </w:rPr>
        <w:t>ی</w:t>
      </w:r>
      <w:r w:rsidRPr="00703D20">
        <w:rPr>
          <w:rtl/>
        </w:rPr>
        <w:t>ا</w:t>
      </w:r>
      <w:r>
        <w:rPr>
          <w:rtl/>
        </w:rPr>
        <w:t>ی</w:t>
      </w:r>
      <w:r w:rsidRPr="00703D20">
        <w:rPr>
          <w:rtl/>
        </w:rPr>
        <w:t>ش‏] بخواند كه ه</w:t>
      </w:r>
      <w:r>
        <w:rPr>
          <w:rtl/>
        </w:rPr>
        <w:t>ی</w:t>
      </w:r>
      <w:r w:rsidRPr="00703D20">
        <w:rPr>
          <w:rtl/>
        </w:rPr>
        <w:t>چ دل</w:t>
      </w:r>
      <w:r>
        <w:rPr>
          <w:rtl/>
        </w:rPr>
        <w:t>ی</w:t>
      </w:r>
      <w:r w:rsidRPr="00703D20">
        <w:rPr>
          <w:rtl/>
        </w:rPr>
        <w:t>لى به [حقّان</w:t>
      </w:r>
      <w:r>
        <w:rPr>
          <w:rtl/>
        </w:rPr>
        <w:t>ی</w:t>
      </w:r>
      <w:r w:rsidRPr="00703D20">
        <w:rPr>
          <w:rtl/>
        </w:rPr>
        <w:t>ت‏] آن ندارد، جز ا</w:t>
      </w:r>
      <w:r>
        <w:rPr>
          <w:rtl/>
        </w:rPr>
        <w:t>ی</w:t>
      </w:r>
      <w:r w:rsidRPr="00703D20">
        <w:rPr>
          <w:rtl/>
        </w:rPr>
        <w:t>ن ن</w:t>
      </w:r>
      <w:r>
        <w:rPr>
          <w:rtl/>
        </w:rPr>
        <w:t>ی</w:t>
      </w:r>
      <w:r w:rsidRPr="00703D20">
        <w:rPr>
          <w:rtl/>
        </w:rPr>
        <w:t xml:space="preserve">ست كه حسابش نزد پروردگارش است. بى گمان كافران رستگار نمى‏شوند </w:t>
      </w:r>
      <w:r w:rsidRPr="00703D20">
        <w:rPr>
          <w:rFonts w:hint="cs"/>
          <w:rtl/>
        </w:rPr>
        <w:t>*</w:t>
      </w:r>
      <w:r w:rsidRPr="00703D20">
        <w:rPr>
          <w:rtl/>
        </w:rPr>
        <w:t>و بگو: پروردگارا، ب</w:t>
      </w:r>
      <w:r>
        <w:rPr>
          <w:rtl/>
        </w:rPr>
        <w:t>ی</w:t>
      </w:r>
      <w:r w:rsidRPr="00703D20">
        <w:rPr>
          <w:rtl/>
        </w:rPr>
        <w:t>امرز و ببخشاى و تو بهتر</w:t>
      </w:r>
      <w:r>
        <w:rPr>
          <w:rtl/>
        </w:rPr>
        <w:t>ی</w:t>
      </w:r>
      <w:r w:rsidRPr="00703D20">
        <w:rPr>
          <w:rtl/>
        </w:rPr>
        <w:t>ن بخشا</w:t>
      </w:r>
      <w:r>
        <w:rPr>
          <w:rtl/>
        </w:rPr>
        <w:t>ی</w:t>
      </w:r>
      <w:r w:rsidRPr="00703D20">
        <w:rPr>
          <w:rtl/>
        </w:rPr>
        <w:t>ندگانى</w:t>
      </w:r>
      <w:r w:rsidRPr="00703D20">
        <w:rPr>
          <w:rFonts w:hint="cs"/>
          <w:rtl/>
        </w:rPr>
        <w:t xml:space="preserve">». </w:t>
      </w:r>
    </w:p>
  </w:footnote>
  <w:footnote w:id="34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 xml:space="preserve">سوگند به [فرشتگان‏] صف بسته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و به [فرشتگانى كه مردم را] به سختى [از گناه‏] باز مى‏دارند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به آنان كه كتاب خدا را [چنان كه با</w:t>
      </w:r>
      <w:r>
        <w:rPr>
          <w:rtl/>
        </w:rPr>
        <w:t>ی</w:t>
      </w:r>
      <w:r w:rsidRPr="00703D20">
        <w:rPr>
          <w:rtl/>
        </w:rPr>
        <w:t xml:space="preserve">د] مى‏خوانند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كه معبودتان </w:t>
      </w:r>
      <w:r>
        <w:rPr>
          <w:rtl/>
        </w:rPr>
        <w:t>ی</w:t>
      </w:r>
      <w:r w:rsidRPr="00703D20">
        <w:rPr>
          <w:rtl/>
        </w:rPr>
        <w:t>كى است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پروردگار آسمانها و زم</w:t>
      </w:r>
      <w:r>
        <w:rPr>
          <w:rtl/>
        </w:rPr>
        <w:t>ی</w:t>
      </w:r>
      <w:r w:rsidRPr="00703D20">
        <w:rPr>
          <w:rtl/>
        </w:rPr>
        <w:t>ن و آنچه ب</w:t>
      </w:r>
      <w:r>
        <w:rPr>
          <w:rtl/>
        </w:rPr>
        <w:t>ی</w:t>
      </w:r>
      <w:r w:rsidRPr="00703D20">
        <w:rPr>
          <w:rtl/>
        </w:rPr>
        <w:t xml:space="preserve">ن آنهاست و پروردگار مشرقهاست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ما آسمان فرود</w:t>
      </w:r>
      <w:r>
        <w:rPr>
          <w:rtl/>
        </w:rPr>
        <w:t>ی</w:t>
      </w:r>
      <w:r w:rsidRPr="00703D20">
        <w:rPr>
          <w:rtl/>
        </w:rPr>
        <w:t>ن را به ز</w:t>
      </w:r>
      <w:r>
        <w:rPr>
          <w:rtl/>
        </w:rPr>
        <w:t>ی</w:t>
      </w:r>
      <w:r w:rsidRPr="00703D20">
        <w:rPr>
          <w:rtl/>
        </w:rPr>
        <w:t>نتى [</w:t>
      </w:r>
      <w:r>
        <w:rPr>
          <w:rtl/>
        </w:rPr>
        <w:t>ی</w:t>
      </w:r>
      <w:r w:rsidRPr="00703D20">
        <w:rPr>
          <w:rtl/>
        </w:rPr>
        <w:t>عنى به‏] ستارگان آراست</w:t>
      </w:r>
      <w:r>
        <w:rPr>
          <w:rtl/>
        </w:rPr>
        <w:t>ی</w:t>
      </w:r>
      <w:r w:rsidRPr="00703D20">
        <w:rPr>
          <w:rtl/>
        </w:rPr>
        <w:t xml:space="preserve">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از [دستبرد] هر ش</w:t>
      </w:r>
      <w:r>
        <w:rPr>
          <w:rtl/>
        </w:rPr>
        <w:t>ی</w:t>
      </w:r>
      <w:r w:rsidRPr="00703D20">
        <w:rPr>
          <w:rtl/>
        </w:rPr>
        <w:t>طان سركشى به خوبى حفظ كرد</w:t>
      </w:r>
      <w:r>
        <w:rPr>
          <w:rtl/>
        </w:rPr>
        <w:t>ی</w:t>
      </w:r>
      <w:r w:rsidRPr="00703D20">
        <w:rPr>
          <w:rtl/>
        </w:rPr>
        <w:t xml:space="preserve">م </w:t>
      </w:r>
      <w:r w:rsidRPr="00703D20">
        <w:rPr>
          <w:rFonts w:hint="cs"/>
          <w:rtl/>
        </w:rPr>
        <w:t>*</w:t>
      </w:r>
      <w:r w:rsidRPr="00703D20">
        <w:rPr>
          <w:rtl/>
        </w:rPr>
        <w:t xml:space="preserve"> [در نت</w:t>
      </w:r>
      <w:r>
        <w:rPr>
          <w:rtl/>
        </w:rPr>
        <w:t>ی</w:t>
      </w:r>
      <w:r w:rsidRPr="00703D20">
        <w:rPr>
          <w:rtl/>
        </w:rPr>
        <w:t xml:space="preserve">جه‏] به [خبرهاى‏] ملأ اعلى گوش نسپرند و از هر سو سنگباران مى‏شوند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براى آنكه رانده شوند. و عذاب پ</w:t>
      </w:r>
      <w:r>
        <w:rPr>
          <w:rtl/>
        </w:rPr>
        <w:t>ی</w:t>
      </w:r>
      <w:r w:rsidRPr="00703D20">
        <w:rPr>
          <w:rtl/>
        </w:rPr>
        <w:t xml:space="preserve">وسته دارند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مگر كسى كه </w:t>
      </w:r>
      <w:r>
        <w:rPr>
          <w:rtl/>
        </w:rPr>
        <w:t>ی</w:t>
      </w:r>
      <w:r w:rsidRPr="00703D20">
        <w:rPr>
          <w:rtl/>
        </w:rPr>
        <w:t>كباره [خبرى‏] را بربا</w:t>
      </w:r>
      <w:r>
        <w:rPr>
          <w:rtl/>
        </w:rPr>
        <w:t>ی</w:t>
      </w:r>
      <w:r w:rsidRPr="00703D20">
        <w:rPr>
          <w:rtl/>
        </w:rPr>
        <w:t>د. آن گاه شعله‏اى سوزاننده به دنبالش افتد</w:t>
      </w:r>
      <w:r w:rsidRPr="00703D20">
        <w:rPr>
          <w:rFonts w:hint="cs"/>
          <w:rtl/>
        </w:rPr>
        <w:t>».</w:t>
      </w:r>
    </w:p>
  </w:footnote>
  <w:footnote w:id="35">
    <w:p w:rsidR="00D96AF5" w:rsidRPr="00703D20" w:rsidRDefault="00D96AF5" w:rsidP="001978F8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و چون گروهى از جنّ</w:t>
      </w:r>
      <w:r>
        <w:rPr>
          <w:rtl/>
        </w:rPr>
        <w:t>ی</w:t>
      </w:r>
      <w:r w:rsidRPr="00703D20">
        <w:rPr>
          <w:rtl/>
        </w:rPr>
        <w:t>ان را متوجّه تو ساخت</w:t>
      </w:r>
      <w:r>
        <w:rPr>
          <w:rtl/>
        </w:rPr>
        <w:t>ی</w:t>
      </w:r>
      <w:r w:rsidRPr="00703D20">
        <w:rPr>
          <w:rtl/>
        </w:rPr>
        <w:t>م، قرآن را مى‏شن</w:t>
      </w:r>
      <w:r>
        <w:rPr>
          <w:rtl/>
        </w:rPr>
        <w:t>ی</w:t>
      </w:r>
      <w:r w:rsidRPr="00703D20">
        <w:rPr>
          <w:rtl/>
        </w:rPr>
        <w:t>دند. آن گاه چون [در نزد] او (پ</w:t>
      </w:r>
      <w:r>
        <w:rPr>
          <w:rtl/>
        </w:rPr>
        <w:t>ی</w:t>
      </w:r>
      <w:r w:rsidRPr="00703D20">
        <w:rPr>
          <w:rtl/>
        </w:rPr>
        <w:t xml:space="preserve">امبر اكرم) حضور </w:t>
      </w:r>
      <w:r>
        <w:rPr>
          <w:rtl/>
        </w:rPr>
        <w:t>ی</w:t>
      </w:r>
      <w:r w:rsidRPr="00703D20">
        <w:rPr>
          <w:rtl/>
        </w:rPr>
        <w:t>افتند، گفتند: خاموش باش</w:t>
      </w:r>
      <w:r>
        <w:rPr>
          <w:rtl/>
        </w:rPr>
        <w:t>ی</w:t>
      </w:r>
      <w:r w:rsidRPr="00703D20">
        <w:rPr>
          <w:rtl/>
        </w:rPr>
        <w:t>د. پس چون [تلاوت قرآن كر</w:t>
      </w:r>
      <w:r>
        <w:rPr>
          <w:rtl/>
        </w:rPr>
        <w:t>ی</w:t>
      </w:r>
      <w:r w:rsidRPr="00703D20">
        <w:rPr>
          <w:rtl/>
        </w:rPr>
        <w:t>م‏] به پا</w:t>
      </w:r>
      <w:r>
        <w:rPr>
          <w:rtl/>
        </w:rPr>
        <w:t>ی</w:t>
      </w:r>
      <w:r w:rsidRPr="00703D20">
        <w:rPr>
          <w:rtl/>
        </w:rPr>
        <w:t>ان آمد، ب</w:t>
      </w:r>
      <w:r>
        <w:rPr>
          <w:rtl/>
        </w:rPr>
        <w:t>ی</w:t>
      </w:r>
      <w:r w:rsidRPr="00703D20">
        <w:rPr>
          <w:rtl/>
        </w:rPr>
        <w:t xml:space="preserve">م‏كنان به سوى قومشان بازگشتند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گفتند: اى قوم ما، به راستى ما [تلاوت‏] كتابى را شن</w:t>
      </w:r>
      <w:r>
        <w:rPr>
          <w:rtl/>
        </w:rPr>
        <w:t>ی</w:t>
      </w:r>
      <w:r w:rsidRPr="00703D20">
        <w:rPr>
          <w:rtl/>
        </w:rPr>
        <w:t>د</w:t>
      </w:r>
      <w:r>
        <w:rPr>
          <w:rtl/>
        </w:rPr>
        <w:t>ی</w:t>
      </w:r>
      <w:r w:rsidRPr="00703D20">
        <w:rPr>
          <w:rtl/>
        </w:rPr>
        <w:t>م كه پس از موسى فرو فرستاده شده است. تصد</w:t>
      </w:r>
      <w:r>
        <w:rPr>
          <w:rtl/>
        </w:rPr>
        <w:t>ی</w:t>
      </w:r>
      <w:r w:rsidRPr="00703D20">
        <w:rPr>
          <w:rtl/>
        </w:rPr>
        <w:t>ق كننده [كتابهاى‏] پ</w:t>
      </w:r>
      <w:r>
        <w:rPr>
          <w:rtl/>
        </w:rPr>
        <w:t>ی</w:t>
      </w:r>
      <w:r w:rsidRPr="00703D20">
        <w:rPr>
          <w:rtl/>
        </w:rPr>
        <w:t xml:space="preserve">ش از خود است. به حقّ و به راه راست رهنمون مى‏شود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اى قوم ما، [دعوت‏] دعوتگر الهى را بپذ</w:t>
      </w:r>
      <w:r>
        <w:rPr>
          <w:rtl/>
        </w:rPr>
        <w:t>ی</w:t>
      </w:r>
      <w:r w:rsidRPr="00703D20">
        <w:rPr>
          <w:rtl/>
        </w:rPr>
        <w:t>ر</w:t>
      </w:r>
      <w:r>
        <w:rPr>
          <w:rtl/>
        </w:rPr>
        <w:t>ی</w:t>
      </w:r>
      <w:r w:rsidRPr="00703D20">
        <w:rPr>
          <w:rtl/>
        </w:rPr>
        <w:t>د و به او ا</w:t>
      </w:r>
      <w:r>
        <w:rPr>
          <w:rtl/>
        </w:rPr>
        <w:t>ی</w:t>
      </w:r>
      <w:r w:rsidRPr="00703D20">
        <w:rPr>
          <w:rtl/>
        </w:rPr>
        <w:t>مان آور</w:t>
      </w:r>
      <w:r>
        <w:rPr>
          <w:rtl/>
        </w:rPr>
        <w:t>ی</w:t>
      </w:r>
      <w:r w:rsidRPr="00703D20">
        <w:rPr>
          <w:rtl/>
        </w:rPr>
        <w:t>د. تا برخى</w:t>
      </w:r>
      <w:r w:rsidRPr="00703D20">
        <w:rPr>
          <w:rFonts w:hint="cs"/>
          <w:rtl/>
        </w:rPr>
        <w:t xml:space="preserve"> </w:t>
      </w:r>
      <w:r w:rsidRPr="00703D20">
        <w:rPr>
          <w:rtl/>
        </w:rPr>
        <w:t>از گناهانتان را براى شما ب</w:t>
      </w:r>
      <w:r>
        <w:rPr>
          <w:rtl/>
        </w:rPr>
        <w:t>ی</w:t>
      </w:r>
      <w:r w:rsidRPr="00703D20">
        <w:rPr>
          <w:rtl/>
        </w:rPr>
        <w:t>امرزد و شما را از عذاب دردنا</w:t>
      </w:r>
      <w:r>
        <w:rPr>
          <w:rtl/>
        </w:rPr>
        <w:t xml:space="preserve">ک </w:t>
      </w:r>
      <w:r w:rsidRPr="00703D20">
        <w:rPr>
          <w:rtl/>
        </w:rPr>
        <w:t xml:space="preserve">در امان دارد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كسى كه [دعوت‏] دعوتگر خدا را نپذ</w:t>
      </w:r>
      <w:r>
        <w:rPr>
          <w:rtl/>
        </w:rPr>
        <w:t>ی</w:t>
      </w:r>
      <w:r w:rsidRPr="00703D20">
        <w:rPr>
          <w:rtl/>
        </w:rPr>
        <w:t>رد، در زم</w:t>
      </w:r>
      <w:r>
        <w:rPr>
          <w:rtl/>
        </w:rPr>
        <w:t>ی</w:t>
      </w:r>
      <w:r w:rsidRPr="00703D20">
        <w:rPr>
          <w:rtl/>
        </w:rPr>
        <w:t>ن [راه‏] گر</w:t>
      </w:r>
      <w:r>
        <w:rPr>
          <w:rtl/>
        </w:rPr>
        <w:t>ی</w:t>
      </w:r>
      <w:r w:rsidRPr="00703D20">
        <w:rPr>
          <w:rtl/>
        </w:rPr>
        <w:t>زى نداشته و او در برابر خدا دوستانى ندارد. ا</w:t>
      </w:r>
      <w:r>
        <w:rPr>
          <w:rtl/>
        </w:rPr>
        <w:t>ی</w:t>
      </w:r>
      <w:r w:rsidRPr="00703D20">
        <w:rPr>
          <w:rtl/>
        </w:rPr>
        <w:t>نان در گمراهى آشكارند</w:t>
      </w:r>
      <w:r w:rsidRPr="00703D20">
        <w:rPr>
          <w:rFonts w:hint="cs"/>
          <w:rtl/>
        </w:rPr>
        <w:t>».</w:t>
      </w:r>
    </w:p>
  </w:footnote>
  <w:footnote w:id="36">
    <w:p w:rsidR="00D96AF5" w:rsidRPr="00703D20" w:rsidRDefault="00D96AF5" w:rsidP="009651A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اى گروه جنّ و انس، اگر مى‏توان</w:t>
      </w:r>
      <w:r>
        <w:rPr>
          <w:rtl/>
        </w:rPr>
        <w:t>ی</w:t>
      </w:r>
      <w:r w:rsidRPr="00703D20">
        <w:rPr>
          <w:rtl/>
        </w:rPr>
        <w:t>د از كناره‏هاى آسمانها و زم</w:t>
      </w:r>
      <w:r>
        <w:rPr>
          <w:rtl/>
        </w:rPr>
        <w:t>ی</w:t>
      </w:r>
      <w:r w:rsidRPr="00703D20">
        <w:rPr>
          <w:rtl/>
        </w:rPr>
        <w:t>ن بگذر</w:t>
      </w:r>
      <w:r>
        <w:rPr>
          <w:rtl/>
        </w:rPr>
        <w:t>ی</w:t>
      </w:r>
      <w:r w:rsidRPr="00703D20">
        <w:rPr>
          <w:rtl/>
        </w:rPr>
        <w:t>د، پس بگذر</w:t>
      </w:r>
      <w:r>
        <w:rPr>
          <w:rtl/>
        </w:rPr>
        <w:t>ی</w:t>
      </w:r>
      <w:r w:rsidRPr="00703D20">
        <w:rPr>
          <w:rtl/>
        </w:rPr>
        <w:t>د. جز به توانى [شگرف از آنها] نمى‏توان</w:t>
      </w:r>
      <w:r>
        <w:rPr>
          <w:rtl/>
        </w:rPr>
        <w:t>ی</w:t>
      </w:r>
      <w:r w:rsidRPr="00703D20">
        <w:rPr>
          <w:rtl/>
        </w:rPr>
        <w:t>د بگذر</w:t>
      </w:r>
      <w:r>
        <w:rPr>
          <w:rtl/>
        </w:rPr>
        <w:t>ی</w:t>
      </w:r>
      <w:r w:rsidRPr="00703D20">
        <w:rPr>
          <w:rtl/>
        </w:rPr>
        <w:t xml:space="preserve">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پس كدام</w:t>
      </w:r>
      <w:r>
        <w:rPr>
          <w:rtl/>
        </w:rPr>
        <w:t xml:space="preserve">یک </w:t>
      </w:r>
      <w:r w:rsidRPr="00703D20">
        <w:rPr>
          <w:rtl/>
        </w:rPr>
        <w:t>از نعمتهاى پروردگارتان را دروغ مى‏انگار</w:t>
      </w:r>
      <w:r>
        <w:rPr>
          <w:rtl/>
        </w:rPr>
        <w:t>ی</w:t>
      </w:r>
      <w:r w:rsidRPr="00703D20">
        <w:rPr>
          <w:rtl/>
        </w:rPr>
        <w:t xml:space="preserve">د؟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شعله‏اى از آتش بر شما فرستاده مى‏شود و [ن</w:t>
      </w:r>
      <w:r>
        <w:rPr>
          <w:rtl/>
        </w:rPr>
        <w:t>ی</w:t>
      </w:r>
      <w:r w:rsidRPr="00703D20">
        <w:rPr>
          <w:rtl/>
        </w:rPr>
        <w:t>ز] دودى. آن گاه نمى‏توان</w:t>
      </w:r>
      <w:r>
        <w:rPr>
          <w:rtl/>
        </w:rPr>
        <w:t>ی</w:t>
      </w:r>
      <w:r w:rsidRPr="00703D20">
        <w:rPr>
          <w:rtl/>
        </w:rPr>
        <w:t>د انتقام بگ</w:t>
      </w:r>
      <w:r>
        <w:rPr>
          <w:rtl/>
        </w:rPr>
        <w:t>ی</w:t>
      </w:r>
      <w:r w:rsidRPr="00703D20">
        <w:rPr>
          <w:rtl/>
        </w:rPr>
        <w:t>ر</w:t>
      </w:r>
      <w:r>
        <w:rPr>
          <w:rtl/>
        </w:rPr>
        <w:t>ی</w:t>
      </w:r>
      <w:r w:rsidRPr="00703D20">
        <w:rPr>
          <w:rtl/>
        </w:rPr>
        <w:t xml:space="preserve">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پس كدام</w:t>
      </w:r>
      <w:r>
        <w:rPr>
          <w:rtl/>
        </w:rPr>
        <w:t xml:space="preserve">یک </w:t>
      </w:r>
      <w:r w:rsidRPr="00703D20">
        <w:rPr>
          <w:rtl/>
        </w:rPr>
        <w:t>از نعمتهاى پروردگارتان را دروغ مى‏انگار</w:t>
      </w:r>
      <w:r>
        <w:rPr>
          <w:rtl/>
        </w:rPr>
        <w:t>ی</w:t>
      </w:r>
      <w:r w:rsidRPr="00703D20">
        <w:rPr>
          <w:rtl/>
        </w:rPr>
        <w:t>د؟</w:t>
      </w:r>
      <w:r w:rsidRPr="00703D20">
        <w:rPr>
          <w:rFonts w:hint="cs"/>
          <w:rtl/>
        </w:rPr>
        <w:t>».</w:t>
      </w:r>
    </w:p>
  </w:footnote>
  <w:footnote w:id="37">
    <w:p w:rsidR="00D96AF5" w:rsidRPr="00703D20" w:rsidRDefault="00D96AF5" w:rsidP="009651A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اگر ا</w:t>
      </w:r>
      <w:r>
        <w:rPr>
          <w:rtl/>
        </w:rPr>
        <w:t>ی</w:t>
      </w:r>
      <w:r w:rsidRPr="00703D20">
        <w:rPr>
          <w:rtl/>
        </w:rPr>
        <w:t>ن قرآن را بر كوهى نازل مى‏كرد</w:t>
      </w:r>
      <w:r>
        <w:rPr>
          <w:rtl/>
        </w:rPr>
        <w:t>ی</w:t>
      </w:r>
      <w:r w:rsidRPr="00703D20">
        <w:rPr>
          <w:rtl/>
        </w:rPr>
        <w:t xml:space="preserve">م، به </w:t>
      </w:r>
      <w:r>
        <w:rPr>
          <w:rtl/>
        </w:rPr>
        <w:t>ی</w:t>
      </w:r>
      <w:r w:rsidRPr="00703D20">
        <w:rPr>
          <w:rtl/>
        </w:rPr>
        <w:t>ق</w:t>
      </w:r>
      <w:r>
        <w:rPr>
          <w:rtl/>
        </w:rPr>
        <w:t>ی</w:t>
      </w:r>
      <w:r w:rsidRPr="00703D20">
        <w:rPr>
          <w:rtl/>
        </w:rPr>
        <w:t>ن آن را از ب</w:t>
      </w:r>
      <w:r>
        <w:rPr>
          <w:rtl/>
        </w:rPr>
        <w:t>ی</w:t>
      </w:r>
      <w:r w:rsidRPr="00703D20">
        <w:rPr>
          <w:rtl/>
        </w:rPr>
        <w:t>م خدا خاكسار و از هم پاش</w:t>
      </w:r>
      <w:r>
        <w:rPr>
          <w:rtl/>
        </w:rPr>
        <w:t>ی</w:t>
      </w:r>
      <w:r w:rsidRPr="00703D20">
        <w:rPr>
          <w:rtl/>
        </w:rPr>
        <w:t>ده مى‏د</w:t>
      </w:r>
      <w:r>
        <w:rPr>
          <w:rtl/>
        </w:rPr>
        <w:t>ی</w:t>
      </w:r>
      <w:r w:rsidRPr="00703D20">
        <w:rPr>
          <w:rtl/>
        </w:rPr>
        <w:t>دى. و ا</w:t>
      </w:r>
      <w:r>
        <w:rPr>
          <w:rtl/>
        </w:rPr>
        <w:t>ی</w:t>
      </w:r>
      <w:r w:rsidRPr="00703D20">
        <w:rPr>
          <w:rtl/>
        </w:rPr>
        <w:t>ن مثلها را براى مردم مى‏زن</w:t>
      </w:r>
      <w:r>
        <w:rPr>
          <w:rtl/>
        </w:rPr>
        <w:t>ی</w:t>
      </w:r>
      <w:r w:rsidRPr="00703D20">
        <w:rPr>
          <w:rtl/>
        </w:rPr>
        <w:t>م كه آنان اند</w:t>
      </w:r>
      <w:r>
        <w:rPr>
          <w:rtl/>
        </w:rPr>
        <w:t>ی</w:t>
      </w:r>
      <w:r w:rsidRPr="00703D20">
        <w:rPr>
          <w:rtl/>
        </w:rPr>
        <w:t xml:space="preserve">شه كنند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اوست آن خدا</w:t>
      </w:r>
      <w:r>
        <w:rPr>
          <w:rtl/>
        </w:rPr>
        <w:t>ی</w:t>
      </w:r>
      <w:r w:rsidRPr="00703D20">
        <w:rPr>
          <w:rtl/>
        </w:rPr>
        <w:t>ى كه معبود [راست</w:t>
      </w:r>
      <w:r>
        <w:rPr>
          <w:rtl/>
        </w:rPr>
        <w:t>ی</w:t>
      </w:r>
      <w:r w:rsidRPr="00703D20">
        <w:rPr>
          <w:rtl/>
        </w:rPr>
        <w:t>نى‏] جز او ن</w:t>
      </w:r>
      <w:r>
        <w:rPr>
          <w:rtl/>
        </w:rPr>
        <w:t>ی</w:t>
      </w:r>
      <w:r w:rsidRPr="00703D20">
        <w:rPr>
          <w:rtl/>
        </w:rPr>
        <w:t>ست. داننده نهان و آشكار. اوست بخشا</w:t>
      </w:r>
      <w:r>
        <w:rPr>
          <w:rtl/>
        </w:rPr>
        <w:t>ی</w:t>
      </w:r>
      <w:r w:rsidRPr="00703D20">
        <w:rPr>
          <w:rtl/>
        </w:rPr>
        <w:t xml:space="preserve">نده مهربان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اوست خدا</w:t>
      </w:r>
      <w:r>
        <w:rPr>
          <w:rtl/>
        </w:rPr>
        <w:t>ی</w:t>
      </w:r>
      <w:r w:rsidRPr="00703D20">
        <w:rPr>
          <w:rtl/>
        </w:rPr>
        <w:t>ى كه معبود [راست</w:t>
      </w:r>
      <w:r>
        <w:rPr>
          <w:rtl/>
        </w:rPr>
        <w:t>ی</w:t>
      </w:r>
      <w:r w:rsidRPr="00703D20">
        <w:rPr>
          <w:rtl/>
        </w:rPr>
        <w:t>نى‏] جز او ن</w:t>
      </w:r>
      <w:r>
        <w:rPr>
          <w:rtl/>
        </w:rPr>
        <w:t>ی</w:t>
      </w:r>
      <w:r w:rsidRPr="00703D20">
        <w:rPr>
          <w:rtl/>
        </w:rPr>
        <w:t>ست. پادشاه پا</w:t>
      </w:r>
      <w:r>
        <w:rPr>
          <w:rtl/>
        </w:rPr>
        <w:t xml:space="preserve">ک </w:t>
      </w:r>
      <w:r w:rsidRPr="00703D20">
        <w:rPr>
          <w:rtl/>
        </w:rPr>
        <w:t>سالم [از هر ع</w:t>
      </w:r>
      <w:r>
        <w:rPr>
          <w:rtl/>
        </w:rPr>
        <w:t>ی</w:t>
      </w:r>
      <w:r w:rsidRPr="00703D20">
        <w:rPr>
          <w:rtl/>
        </w:rPr>
        <w:t>ب‏] ا</w:t>
      </w:r>
      <w:r>
        <w:rPr>
          <w:rtl/>
        </w:rPr>
        <w:t>ی</w:t>
      </w:r>
      <w:r w:rsidRPr="00703D20">
        <w:rPr>
          <w:rtl/>
        </w:rPr>
        <w:t>منى دهنده نگهبان پ</w:t>
      </w:r>
      <w:r>
        <w:rPr>
          <w:rtl/>
        </w:rPr>
        <w:t>ی</w:t>
      </w:r>
      <w:r w:rsidRPr="00703D20">
        <w:rPr>
          <w:rtl/>
        </w:rPr>
        <w:t>روزمند جبّار متكبّر. خداوند از آنچه شر</w:t>
      </w:r>
      <w:r>
        <w:rPr>
          <w:rtl/>
        </w:rPr>
        <w:t xml:space="preserve">ک </w:t>
      </w:r>
      <w:r w:rsidRPr="00703D20">
        <w:rPr>
          <w:rtl/>
        </w:rPr>
        <w:t>مى‏آورند پا</w:t>
      </w:r>
      <w:r>
        <w:rPr>
          <w:rtl/>
        </w:rPr>
        <w:t xml:space="preserve">ک </w:t>
      </w:r>
      <w:r w:rsidRPr="00703D20">
        <w:rPr>
          <w:rtl/>
        </w:rPr>
        <w:t xml:space="preserve">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اوست خداوند آفر</w:t>
      </w:r>
      <w:r>
        <w:rPr>
          <w:rtl/>
        </w:rPr>
        <w:t>ی</w:t>
      </w:r>
      <w:r w:rsidRPr="00703D20">
        <w:rPr>
          <w:rtl/>
        </w:rPr>
        <w:t>دگار نو آفر</w:t>
      </w:r>
      <w:r>
        <w:rPr>
          <w:rtl/>
        </w:rPr>
        <w:t>ی</w:t>
      </w:r>
      <w:r w:rsidRPr="00703D20">
        <w:rPr>
          <w:rtl/>
        </w:rPr>
        <w:t>ن نقشبند. او نامهاى ن</w:t>
      </w:r>
      <w:r>
        <w:rPr>
          <w:rtl/>
        </w:rPr>
        <w:t xml:space="preserve">یک </w:t>
      </w:r>
      <w:r w:rsidRPr="00703D20">
        <w:rPr>
          <w:rtl/>
        </w:rPr>
        <w:t>دارد. آنچه در آسمانها و زم</w:t>
      </w:r>
      <w:r>
        <w:rPr>
          <w:rtl/>
        </w:rPr>
        <w:t>ی</w:t>
      </w:r>
      <w:r w:rsidRPr="00703D20">
        <w:rPr>
          <w:rtl/>
        </w:rPr>
        <w:t xml:space="preserve">ن است او را به پاكى </w:t>
      </w:r>
      <w:r>
        <w:rPr>
          <w:rtl/>
        </w:rPr>
        <w:t>ی</w:t>
      </w:r>
      <w:r w:rsidRPr="00703D20">
        <w:rPr>
          <w:rtl/>
        </w:rPr>
        <w:t>اد مى‏كند. و اوست پ</w:t>
      </w:r>
      <w:r>
        <w:rPr>
          <w:rtl/>
        </w:rPr>
        <w:t>ی</w:t>
      </w:r>
      <w:r w:rsidRPr="00703D20">
        <w:rPr>
          <w:rtl/>
        </w:rPr>
        <w:t>روزمند فرزانه</w:t>
      </w:r>
      <w:r w:rsidRPr="00703D20">
        <w:rPr>
          <w:rFonts w:hint="cs"/>
          <w:rtl/>
        </w:rPr>
        <w:t>».</w:t>
      </w:r>
    </w:p>
  </w:footnote>
  <w:footnote w:id="38">
    <w:p w:rsidR="00D96AF5" w:rsidRPr="0014640E" w:rsidRDefault="00D96AF5" w:rsidP="009651AF">
      <w:pPr>
        <w:pStyle w:val="ac"/>
        <w:rPr>
          <w:spacing w:val="-2"/>
          <w:rtl/>
        </w:rPr>
      </w:pPr>
      <w:r w:rsidRPr="0014640E">
        <w:rPr>
          <w:spacing w:val="-2"/>
        </w:rPr>
        <w:footnoteRef/>
      </w:r>
      <w:r w:rsidRPr="0014640E">
        <w:rPr>
          <w:rFonts w:hint="cs"/>
          <w:spacing w:val="-2"/>
          <w:rtl/>
        </w:rPr>
        <w:t>- یعنی: «</w:t>
      </w:r>
      <w:r w:rsidRPr="0014640E">
        <w:rPr>
          <w:spacing w:val="-2"/>
          <w:rtl/>
        </w:rPr>
        <w:t xml:space="preserve">بگو: به من وحى شده است كه گروهى از جنّیان [به قرآن‏] گوش فرا دادند، آن گاه گفتند: بى گمان قرآنى شگفت شنیدیم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كه به سوى راستى راه مى‏نماید پس به آن ایمان آوردیم و هرگز كسى را با پروردگار خویش شریک نمى‏آوریم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[مى‏دانیم‏] آنكه شأن و شكوه پروردگارمان بس بلند است. همسرى و فرزندى برنگرفته است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[مى‏دانیم‏] آنكه كم خردان ما در حقّ خداوند سخن نادرست مى‏گویند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ما گمان مى‏كردیم كه آدمى و پرى هرگز بر خداوند دروغ نمى‏بندند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آنكه كسانى از آدمیان به كسانى از جنّیان پناه مى‏بردند و [با این كار] بر سركشى آنان افزودند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آنان- چنان كه شما پنداشتید- گمان كردند كه خداوند هرگز كسى را [به نبوّت‏] بر نمى‏انگیزد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 xml:space="preserve">و آنكه ما رو به سوى آسمان نهادیم و آن را چنان یافتیم كه از محافظانى نیرومند و شهابهایى پر شده است </w:t>
      </w:r>
      <w:r w:rsidRPr="0014640E">
        <w:rPr>
          <w:rFonts w:hint="cs"/>
          <w:spacing w:val="-2"/>
          <w:rtl/>
        </w:rPr>
        <w:t xml:space="preserve">* </w:t>
      </w:r>
      <w:r w:rsidRPr="0014640E">
        <w:rPr>
          <w:spacing w:val="-2"/>
          <w:rtl/>
        </w:rPr>
        <w:t>و آنكه ما براى [دزدیده‏] شنیدن [خبر] به نشستنگاه‏هایى مى‏نشستیم. [امّا] اگر كسى اینک گوش فرا دهد براى خویش شهابى آماده مى‏یابد</w:t>
      </w:r>
      <w:r w:rsidRPr="0014640E">
        <w:rPr>
          <w:rFonts w:hint="cs"/>
          <w:spacing w:val="-2"/>
          <w:rtl/>
        </w:rPr>
        <w:t>».</w:t>
      </w:r>
    </w:p>
  </w:footnote>
  <w:footnote w:id="39">
    <w:p w:rsidR="00D96AF5" w:rsidRPr="00703D20" w:rsidRDefault="00D96AF5" w:rsidP="009651A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 xml:space="preserve">بگو: خداوند است كه </w:t>
      </w:r>
      <w:r>
        <w:rPr>
          <w:rtl/>
        </w:rPr>
        <w:t>ی</w:t>
      </w:r>
      <w:r w:rsidRPr="00703D20">
        <w:rPr>
          <w:rtl/>
        </w:rPr>
        <w:t xml:space="preserve">گانه 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خداوند بى ن</w:t>
      </w:r>
      <w:r>
        <w:rPr>
          <w:rtl/>
        </w:rPr>
        <w:t>ی</w:t>
      </w:r>
      <w:r w:rsidRPr="00703D20">
        <w:rPr>
          <w:rtl/>
        </w:rPr>
        <w:t xml:space="preserve">از 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نه [فرزند] زاده و نه زاده شده 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ه</w:t>
      </w:r>
      <w:r>
        <w:rPr>
          <w:rtl/>
        </w:rPr>
        <w:t>ی</w:t>
      </w:r>
      <w:r w:rsidRPr="00703D20">
        <w:rPr>
          <w:rtl/>
        </w:rPr>
        <w:t>چ كس همتاى او [نبوده‏] و ن</w:t>
      </w:r>
      <w:r>
        <w:rPr>
          <w:rtl/>
        </w:rPr>
        <w:t>ی</w:t>
      </w:r>
      <w:r w:rsidRPr="00703D20">
        <w:rPr>
          <w:rtl/>
        </w:rPr>
        <w:t>ست</w:t>
      </w:r>
      <w:r w:rsidRPr="00703D20">
        <w:rPr>
          <w:rFonts w:hint="cs"/>
          <w:rtl/>
        </w:rPr>
        <w:t>».</w:t>
      </w:r>
    </w:p>
  </w:footnote>
  <w:footnote w:id="40">
    <w:p w:rsidR="00D96AF5" w:rsidRPr="00703D20" w:rsidRDefault="00D96AF5" w:rsidP="009651A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>بگو: به پروردگار سپ</w:t>
      </w:r>
      <w:r>
        <w:rPr>
          <w:rtl/>
        </w:rPr>
        <w:t>ی</w:t>
      </w:r>
      <w:r w:rsidRPr="00703D20">
        <w:rPr>
          <w:rtl/>
        </w:rPr>
        <w:t xml:space="preserve">ده دم پناه مى‏برم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از شرّ هر آنچه آفر</w:t>
      </w:r>
      <w:r>
        <w:rPr>
          <w:rtl/>
        </w:rPr>
        <w:t>ی</w:t>
      </w:r>
      <w:r w:rsidRPr="00703D20">
        <w:rPr>
          <w:rtl/>
        </w:rPr>
        <w:t xml:space="preserve">ده است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از شرّ شب تار</w:t>
      </w:r>
      <w:r>
        <w:rPr>
          <w:rtl/>
        </w:rPr>
        <w:t xml:space="preserve">یک </w:t>
      </w:r>
      <w:r w:rsidRPr="00703D20">
        <w:rPr>
          <w:rtl/>
        </w:rPr>
        <w:t>چون [تار</w:t>
      </w:r>
      <w:r>
        <w:rPr>
          <w:rtl/>
        </w:rPr>
        <w:t>ی</w:t>
      </w:r>
      <w:r w:rsidRPr="00703D20">
        <w:rPr>
          <w:rtl/>
        </w:rPr>
        <w:t>كى‏اش همه چ</w:t>
      </w:r>
      <w:r>
        <w:rPr>
          <w:rtl/>
        </w:rPr>
        <w:t>ی</w:t>
      </w:r>
      <w:r w:rsidRPr="00703D20">
        <w:rPr>
          <w:rtl/>
        </w:rPr>
        <w:t xml:space="preserve">ز را] فرو پوشاند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و از شرّ [زنان جادوگر] دمنده در گره‏ها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و از شرّ رشكوز چون رش</w:t>
      </w:r>
      <w:r>
        <w:rPr>
          <w:rtl/>
        </w:rPr>
        <w:t xml:space="preserve">ک </w:t>
      </w:r>
      <w:r w:rsidRPr="00703D20">
        <w:rPr>
          <w:rtl/>
        </w:rPr>
        <w:t>ورزد</w:t>
      </w:r>
      <w:r w:rsidRPr="00703D20">
        <w:rPr>
          <w:rFonts w:hint="cs"/>
          <w:rtl/>
        </w:rPr>
        <w:t>».</w:t>
      </w:r>
    </w:p>
  </w:footnote>
  <w:footnote w:id="41">
    <w:p w:rsidR="00D96AF5" w:rsidRPr="00703D20" w:rsidRDefault="00D96AF5" w:rsidP="009651AF">
      <w:pPr>
        <w:pStyle w:val="ac"/>
        <w:rPr>
          <w:rtl/>
        </w:rPr>
      </w:pPr>
      <w:r w:rsidRPr="00703D20">
        <w:footnoteRef/>
      </w:r>
      <w:r w:rsidRPr="00703D20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: «</w:t>
      </w:r>
      <w:r w:rsidRPr="00703D20">
        <w:rPr>
          <w:rtl/>
        </w:rPr>
        <w:t xml:space="preserve">بگو: به پروردگار مردم پناه مى‏برم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فرمانرواى مردم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معبود مردم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از شرّ وسوسه‏گر باز پس رونده [به هنگام </w:t>
      </w:r>
      <w:r>
        <w:rPr>
          <w:rtl/>
        </w:rPr>
        <w:t>ی</w:t>
      </w:r>
      <w:r w:rsidRPr="00703D20">
        <w:rPr>
          <w:rtl/>
        </w:rPr>
        <w:t xml:space="preserve">اد خدا]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 xml:space="preserve">كسى كه در دلهاى مردم وسوسه مى‏كند </w:t>
      </w:r>
      <w:r w:rsidRPr="00703D20">
        <w:rPr>
          <w:rFonts w:hint="cs"/>
          <w:rtl/>
        </w:rPr>
        <w:t xml:space="preserve">* </w:t>
      </w:r>
      <w:r w:rsidRPr="00703D20">
        <w:rPr>
          <w:rtl/>
        </w:rPr>
        <w:t>از جنّ</w:t>
      </w:r>
      <w:r>
        <w:rPr>
          <w:rtl/>
        </w:rPr>
        <w:t>ی</w:t>
      </w:r>
      <w:r w:rsidRPr="00703D20">
        <w:rPr>
          <w:rtl/>
        </w:rPr>
        <w:t xml:space="preserve">ان [باشد] </w:t>
      </w:r>
      <w:r>
        <w:rPr>
          <w:rtl/>
        </w:rPr>
        <w:t>ی</w:t>
      </w:r>
      <w:r w:rsidRPr="00703D20">
        <w:rPr>
          <w:rtl/>
        </w:rPr>
        <w:t>ا از مردمان</w:t>
      </w:r>
      <w:r w:rsidRPr="00703D20">
        <w:rPr>
          <w:rFonts w:hint="cs"/>
          <w:rtl/>
        </w:rPr>
        <w:t>».</w:t>
      </w:r>
    </w:p>
  </w:footnote>
  <w:footnote w:id="42">
    <w:p w:rsidR="00D96AF5" w:rsidRPr="00703D20" w:rsidRDefault="00D96AF5" w:rsidP="009651AF">
      <w:pPr>
        <w:pStyle w:val="ac"/>
      </w:pPr>
      <w:r w:rsidRPr="00703D2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703D20">
        <w:rPr>
          <w:rFonts w:hint="cs"/>
          <w:rtl/>
        </w:rPr>
        <w:t xml:space="preserve"> به شرح صح</w:t>
      </w:r>
      <w:r>
        <w:rPr>
          <w:rFonts w:hint="cs"/>
          <w:rtl/>
        </w:rPr>
        <w:t>ی</w:t>
      </w:r>
      <w:r w:rsidRPr="00703D20">
        <w:rPr>
          <w:rFonts w:hint="cs"/>
          <w:rtl/>
        </w:rPr>
        <w:t>ح مسلم (7/494) رجوع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D643BE" w:rsidRDefault="00D96AF5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D97A5E" w:rsidRDefault="00D96AF5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D96AF5" w:rsidRPr="00C37D07" w:rsidRDefault="00D96AF5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6440E6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D96AF5" w:rsidRPr="00BC39D5" w:rsidRDefault="00D96AF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D643BE" w:rsidRDefault="00D96AF5" w:rsidP="00765A4E">
    <w:pPr>
      <w:pStyle w:val="Header"/>
      <w:tabs>
        <w:tab w:val="clear" w:pos="4153"/>
        <w:tab w:val="clear" w:pos="8306"/>
        <w:tab w:val="left" w:pos="2834"/>
        <w:tab w:val="right" w:pos="6094"/>
      </w:tabs>
      <w:spacing w:after="120"/>
      <w:ind w:left="170" w:righ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OT/WTH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 w:rsidR="00E3234B">
      <w:rPr>
        <w:rFonts w:ascii="B Zar" w:hAnsi="B Zar"/>
        <w:b/>
        <w:noProof/>
        <w:rtl/>
        <w:lang w:bidi="fa-IR"/>
      </w:rPr>
      <w:t>4</w:t>
    </w:r>
    <w:r w:rsidRPr="00B72623">
      <w:rPr>
        <w:rFonts w:ascii="B Zar" w:hAnsi="B Zar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جن در قرآن و سنت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Pr="00433E37" w:rsidRDefault="00D96AF5" w:rsidP="00155E9F">
    <w:pPr>
      <w:pStyle w:val="Header"/>
      <w:tabs>
        <w:tab w:val="clear" w:pos="4153"/>
        <w:tab w:val="clear" w:pos="8306"/>
        <w:tab w:val="left" w:pos="5897"/>
      </w:tabs>
      <w:spacing w:after="120"/>
      <w:ind w:left="170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PA0mC9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جن در قرآن و سنت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 w:rsidR="006440E6">
      <w:rPr>
        <w:rFonts w:ascii="B Zar" w:hAnsi="B Zar"/>
        <w:b/>
        <w:noProof/>
        <w:rtl/>
        <w:lang w:bidi="fa-IR"/>
      </w:rPr>
      <w:t>37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F5" w:rsidRDefault="00D96AF5" w:rsidP="003978F7">
    <w:pPr>
      <w:pStyle w:val="Header"/>
      <w:spacing w:after="180"/>
      <w:ind w:left="284"/>
      <w:jc w:val="both"/>
      <w:rPr>
        <w:rFonts w:cs="B Lotus"/>
        <w:rtl/>
      </w:rPr>
    </w:pPr>
  </w:p>
  <w:p w:rsidR="00D96AF5" w:rsidRDefault="00D96AF5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96AF5" w:rsidRDefault="00D96AF5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96AF5" w:rsidRDefault="00D96AF5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D96AF5" w:rsidRPr="00155E9F" w:rsidRDefault="00D96AF5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5E7082"/>
    <w:multiLevelType w:val="hybridMultilevel"/>
    <w:tmpl w:val="F98273EA"/>
    <w:lvl w:ilvl="0" w:tplc="9E0472E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FF67A5B"/>
    <w:multiLevelType w:val="hybridMultilevel"/>
    <w:tmpl w:val="7F624D0E"/>
    <w:lvl w:ilvl="0" w:tplc="459267E4">
      <w:start w:val="1"/>
      <w:numFmt w:val="decimal"/>
      <w:lvlText w:val="%1-"/>
      <w:lvlJc w:val="left"/>
      <w:pPr>
        <w:ind w:left="1004" w:hanging="360"/>
      </w:pPr>
      <w:rPr>
        <w:rFonts w:cs="B Zar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E931504"/>
    <w:multiLevelType w:val="hybridMultilevel"/>
    <w:tmpl w:val="F59024F4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D0C12"/>
    <w:multiLevelType w:val="hybridMultilevel"/>
    <w:tmpl w:val="08AAC6B8"/>
    <w:lvl w:ilvl="0" w:tplc="3672211E">
      <w:start w:val="1"/>
      <w:numFmt w:val="decimal"/>
      <w:lvlText w:val="%1-"/>
      <w:lvlJc w:val="left"/>
      <w:pPr>
        <w:ind w:left="720" w:hanging="360"/>
      </w:pPr>
      <w:rPr>
        <w:rFonts w:ascii="IRLotus" w:hAnsi="IRLotus" w:cs="IRLotu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B7BB9"/>
    <w:multiLevelType w:val="hybridMultilevel"/>
    <w:tmpl w:val="A78E6CB0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DD38FC"/>
    <w:multiLevelType w:val="hybridMultilevel"/>
    <w:tmpl w:val="E81629CE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F27B6"/>
    <w:multiLevelType w:val="hybridMultilevel"/>
    <w:tmpl w:val="94725EA6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7340655"/>
    <w:multiLevelType w:val="hybridMultilevel"/>
    <w:tmpl w:val="37B2FC6A"/>
    <w:lvl w:ilvl="0" w:tplc="9E0472E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84905F1"/>
    <w:multiLevelType w:val="hybridMultilevel"/>
    <w:tmpl w:val="CD049E94"/>
    <w:lvl w:ilvl="0" w:tplc="00367124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38CC19AF"/>
    <w:multiLevelType w:val="hybridMultilevel"/>
    <w:tmpl w:val="16AC1E64"/>
    <w:lvl w:ilvl="0" w:tplc="9E0472E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96753D"/>
    <w:multiLevelType w:val="hybridMultilevel"/>
    <w:tmpl w:val="5A3622AA"/>
    <w:lvl w:ilvl="0" w:tplc="36DCF3F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CFF19D6"/>
    <w:multiLevelType w:val="hybridMultilevel"/>
    <w:tmpl w:val="C13C9FAE"/>
    <w:lvl w:ilvl="0" w:tplc="9E0472E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227B1"/>
    <w:multiLevelType w:val="hybridMultilevel"/>
    <w:tmpl w:val="42B8EA76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1D80575"/>
    <w:multiLevelType w:val="hybridMultilevel"/>
    <w:tmpl w:val="9724E226"/>
    <w:lvl w:ilvl="0" w:tplc="68CCB9DC">
      <w:start w:val="1"/>
      <w:numFmt w:val="decimal"/>
      <w:lvlText w:val="%1-"/>
      <w:lvlJc w:val="left"/>
      <w:pPr>
        <w:ind w:left="1004" w:hanging="360"/>
      </w:pPr>
      <w:rPr>
        <w:rFonts w:ascii="IRLotus" w:hAnsi="IRLotus" w:cs="IRLotus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2D87820"/>
    <w:multiLevelType w:val="hybridMultilevel"/>
    <w:tmpl w:val="1BDE5646"/>
    <w:lvl w:ilvl="0" w:tplc="52E486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A72287"/>
    <w:multiLevelType w:val="hybridMultilevel"/>
    <w:tmpl w:val="7B16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C06B7"/>
    <w:multiLevelType w:val="hybridMultilevel"/>
    <w:tmpl w:val="B0A4308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8397A41"/>
    <w:multiLevelType w:val="hybridMultilevel"/>
    <w:tmpl w:val="594AFBEA"/>
    <w:lvl w:ilvl="0" w:tplc="9E0472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7D073F"/>
    <w:multiLevelType w:val="hybridMultilevel"/>
    <w:tmpl w:val="545E14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EB2000"/>
    <w:multiLevelType w:val="hybridMultilevel"/>
    <w:tmpl w:val="CA7C7930"/>
    <w:lvl w:ilvl="0" w:tplc="9E0472E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6"/>
  </w:num>
  <w:num w:numId="15">
    <w:abstractNumId w:val="24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18"/>
  </w:num>
  <w:num w:numId="21">
    <w:abstractNumId w:val="29"/>
  </w:num>
  <w:num w:numId="22">
    <w:abstractNumId w:val="23"/>
  </w:num>
  <w:num w:numId="23">
    <w:abstractNumId w:val="37"/>
  </w:num>
  <w:num w:numId="24">
    <w:abstractNumId w:val="34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14"/>
  </w:num>
  <w:num w:numId="30">
    <w:abstractNumId w:val="22"/>
  </w:num>
  <w:num w:numId="31">
    <w:abstractNumId w:val="41"/>
  </w:num>
  <w:num w:numId="32">
    <w:abstractNumId w:val="33"/>
  </w:num>
  <w:num w:numId="33">
    <w:abstractNumId w:val="28"/>
  </w:num>
  <w:num w:numId="34">
    <w:abstractNumId w:val="20"/>
  </w:num>
  <w:num w:numId="35">
    <w:abstractNumId w:val="40"/>
  </w:num>
  <w:num w:numId="36">
    <w:abstractNumId w:val="30"/>
  </w:num>
  <w:num w:numId="37">
    <w:abstractNumId w:val="26"/>
  </w:num>
  <w:num w:numId="38">
    <w:abstractNumId w:val="39"/>
  </w:num>
  <w:num w:numId="39">
    <w:abstractNumId w:val="38"/>
  </w:num>
  <w:num w:numId="40">
    <w:abstractNumId w:val="35"/>
  </w:num>
  <w:num w:numId="41">
    <w:abstractNumId w:val="19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j8zOo6k2Zw3/T0pz2u18GM88XRo=" w:salt="Rm9p5DMOyzs9mlX724G/Yw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0F78C5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0E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8F8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7E3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A71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2B9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5C1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7D6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2F5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5DFB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0E6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298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3D20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A4E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1AF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AC9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47BC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0C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591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26DF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590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49FA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AF5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874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34B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530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/>
    <w:lsdException w:name="endnote reference" w:uiPriority="99"/>
    <w:lsdException w:name="endnote text" w:uiPriority="99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A21AC9"/>
    <w:pPr>
      <w:spacing w:line="226" w:lineRule="auto"/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basedOn w:val="DefaultParagraphFont"/>
    <w:link w:val="a4"/>
    <w:rsid w:val="00A21AC9"/>
    <w:rPr>
      <w:rFonts w:ascii="KFGQPC Uthman Taha Naskh" w:hAnsi="KFGQPC Uthman Taha Naskh" w:cs="mylotus"/>
      <w:sz w:val="28"/>
      <w:szCs w:val="28"/>
    </w:rPr>
  </w:style>
  <w:style w:type="paragraph" w:customStyle="1" w:styleId="a5">
    <w:name w:val="تیتر سوم"/>
    <w:basedOn w:val="Normal"/>
    <w:qFormat/>
    <w:rsid w:val="003D55C1"/>
    <w:pPr>
      <w:spacing w:before="180"/>
      <w:jc w:val="both"/>
      <w:outlineLvl w:val="2"/>
    </w:pPr>
    <w:rPr>
      <w:rFonts w:ascii="B Lotus" w:hAnsi="B 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uiPriority w:val="99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uiPriority w:val="99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7">
    <w:name w:val="متن"/>
    <w:basedOn w:val="Normal"/>
    <w:link w:val="Char3"/>
    <w:qFormat/>
    <w:rsid w:val="00703D20"/>
    <w:pPr>
      <w:spacing w:line="250" w:lineRule="auto"/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basedOn w:val="DefaultParagraphFont"/>
    <w:link w:val="a7"/>
    <w:rsid w:val="00703D20"/>
    <w:rPr>
      <w:rFonts w:ascii="IRLotus" w:hAnsi="IRLotus" w:cs="IRLotus"/>
      <w:sz w:val="28"/>
      <w:szCs w:val="28"/>
    </w:rPr>
  </w:style>
  <w:style w:type="paragraph" w:customStyle="1" w:styleId="a8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basedOn w:val="DefaultParagraphFont"/>
    <w:link w:val="a8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basedOn w:val="DefaultParagraphFont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basedOn w:val="DefaultParagraphFont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8"/>
    <w:qFormat/>
    <w:rsid w:val="00703D20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c"/>
    <w:rsid w:val="00703D20"/>
    <w:rPr>
      <w:rFonts w:ascii="IRLotus" w:hAnsi="IRLotus" w:cs="IRLotus"/>
      <w:sz w:val="24"/>
      <w:szCs w:val="24"/>
    </w:rPr>
  </w:style>
  <w:style w:type="paragraph" w:customStyle="1" w:styleId="ad">
    <w:name w:val="آیات"/>
    <w:basedOn w:val="Normal"/>
    <w:link w:val="Char9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9">
    <w:name w:val="آیات Char"/>
    <w:basedOn w:val="DefaultParagraphFont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a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a">
    <w:name w:val="ترجمه احادیث و اقوال عربی Char"/>
    <w:basedOn w:val="DefaultParagraphFont"/>
    <w:link w:val="ae"/>
    <w:rsid w:val="00F337D0"/>
    <w:rPr>
      <w:rFonts w:ascii="IRLotus" w:hAnsi="IRLotus" w:cs="IRLotus"/>
      <w:sz w:val="26"/>
      <w:szCs w:val="26"/>
    </w:rPr>
  </w:style>
  <w:style w:type="paragraph" w:customStyle="1" w:styleId="a0">
    <w:name w:val="شماره هایی متن"/>
    <w:basedOn w:val="Normal"/>
    <w:link w:val="Charb"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b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paragraph" w:customStyle="1" w:styleId="af">
    <w:name w:val="شماره دار"/>
    <w:basedOn w:val="Normal"/>
    <w:link w:val="Charc"/>
    <w:qFormat/>
    <w:rsid w:val="001B77E3"/>
    <w:pPr>
      <w:spacing w:line="252" w:lineRule="auto"/>
      <w:ind w:left="680" w:hanging="340"/>
      <w:jc w:val="both"/>
    </w:pPr>
    <w:rPr>
      <w:rFonts w:ascii="IRLotus" w:hAnsi="IRLotus" w:cs="IRLotus"/>
      <w:noProof/>
      <w:lang w:val="x-none" w:eastAsia="x-none" w:bidi="fa-IR"/>
    </w:rPr>
  </w:style>
  <w:style w:type="character" w:customStyle="1" w:styleId="Charc">
    <w:name w:val="شماره دار Char"/>
    <w:basedOn w:val="DefaultParagraphFont"/>
    <w:link w:val="af"/>
    <w:rsid w:val="001B77E3"/>
    <w:rPr>
      <w:rFonts w:ascii="IRLotus" w:hAnsi="IRLotus" w:cs="IRLotus"/>
      <w:noProof/>
      <w:sz w:val="28"/>
      <w:szCs w:val="28"/>
      <w:lang w:val="x-none" w:eastAsia="x-none"/>
    </w:rPr>
  </w:style>
  <w:style w:type="paragraph" w:customStyle="1" w:styleId="2">
    <w:name w:val="شماره دار 2"/>
    <w:basedOn w:val="Normal"/>
    <w:link w:val="2Char"/>
    <w:qFormat/>
    <w:rsid w:val="00703D20"/>
    <w:pPr>
      <w:spacing w:line="250" w:lineRule="auto"/>
      <w:ind w:left="567"/>
      <w:jc w:val="both"/>
    </w:pPr>
    <w:rPr>
      <w:rFonts w:ascii="IRLotus" w:hAnsi="IRLotus" w:cs="IRLotus"/>
      <w:noProof/>
      <w:lang w:val="x-none" w:eastAsia="x-none"/>
    </w:rPr>
  </w:style>
  <w:style w:type="character" w:customStyle="1" w:styleId="2Char">
    <w:name w:val="شماره دار 2 Char"/>
    <w:link w:val="2"/>
    <w:rsid w:val="00703D20"/>
    <w:rPr>
      <w:rFonts w:ascii="IRLotus" w:hAnsi="IRLotus" w:cs="IRLotus"/>
      <w:noProof/>
      <w:sz w:val="28"/>
      <w:szCs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/>
    <w:lsdException w:name="endnote reference" w:uiPriority="99"/>
    <w:lsdException w:name="endnote text" w:uiPriority="99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A21AC9"/>
    <w:pPr>
      <w:spacing w:line="226" w:lineRule="auto"/>
      <w:ind w:firstLine="284"/>
      <w:jc w:val="both"/>
    </w:pPr>
    <w:rPr>
      <w:rFonts w:ascii="KFGQPC Uthman Taha Naskh" w:hAnsi="KFGQPC Uthman Taha Naskh" w:cs="mylotus"/>
      <w:lang w:bidi="fa-IR"/>
    </w:rPr>
  </w:style>
  <w:style w:type="character" w:customStyle="1" w:styleId="Char1">
    <w:name w:val="نص عربي Char"/>
    <w:basedOn w:val="DefaultParagraphFont"/>
    <w:link w:val="a4"/>
    <w:rsid w:val="00A21AC9"/>
    <w:rPr>
      <w:rFonts w:ascii="KFGQPC Uthman Taha Naskh" w:hAnsi="KFGQPC Uthman Taha Naskh" w:cs="mylotus"/>
      <w:sz w:val="28"/>
      <w:szCs w:val="28"/>
    </w:rPr>
  </w:style>
  <w:style w:type="paragraph" w:customStyle="1" w:styleId="a5">
    <w:name w:val="تیتر سوم"/>
    <w:basedOn w:val="Normal"/>
    <w:qFormat/>
    <w:rsid w:val="003D55C1"/>
    <w:pPr>
      <w:spacing w:before="180"/>
      <w:jc w:val="both"/>
      <w:outlineLvl w:val="2"/>
    </w:pPr>
    <w:rPr>
      <w:rFonts w:ascii="B Lotus" w:hAnsi="B Lotus" w:cs="IR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uiPriority w:val="99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uiPriority w:val="99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حاديث Char"/>
    <w:basedOn w:val="DefaultParagraphFont"/>
    <w:link w:val="a6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7">
    <w:name w:val="متن"/>
    <w:basedOn w:val="Normal"/>
    <w:link w:val="Char3"/>
    <w:qFormat/>
    <w:rsid w:val="00703D20"/>
    <w:pPr>
      <w:spacing w:line="250" w:lineRule="auto"/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متن Char"/>
    <w:basedOn w:val="DefaultParagraphFont"/>
    <w:link w:val="a7"/>
    <w:rsid w:val="00703D20"/>
    <w:rPr>
      <w:rFonts w:ascii="IRLotus" w:hAnsi="IRLotus" w:cs="IRLotus"/>
      <w:sz w:val="28"/>
      <w:szCs w:val="28"/>
    </w:rPr>
  </w:style>
  <w:style w:type="paragraph" w:customStyle="1" w:styleId="a8">
    <w:name w:val="متن بولد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بولد Char"/>
    <w:basedOn w:val="DefaultParagraphFont"/>
    <w:link w:val="a8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آدرس آیات Char"/>
    <w:basedOn w:val="DefaultParagraphFont"/>
    <w:link w:val="a9"/>
    <w:rsid w:val="00F337D0"/>
    <w:rPr>
      <w:rFonts w:ascii="IRLotus" w:hAnsi="IRLotus" w:cs="IRLotus"/>
      <w:sz w:val="26"/>
      <w:szCs w:val="26"/>
    </w:rPr>
  </w:style>
  <w:style w:type="paragraph" w:customStyle="1" w:styleId="aa">
    <w:name w:val="ترجمه آیات"/>
    <w:basedOn w:val="Normal"/>
    <w:link w:val="Char6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ترجمه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basedOn w:val="DefaultParagraphFont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8"/>
    <w:qFormat/>
    <w:rsid w:val="00703D20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c"/>
    <w:rsid w:val="00703D20"/>
    <w:rPr>
      <w:rFonts w:ascii="IRLotus" w:hAnsi="IRLotus" w:cs="IRLotus"/>
      <w:sz w:val="24"/>
      <w:szCs w:val="24"/>
    </w:rPr>
  </w:style>
  <w:style w:type="paragraph" w:customStyle="1" w:styleId="ad">
    <w:name w:val="آیات"/>
    <w:basedOn w:val="Normal"/>
    <w:link w:val="Char9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9">
    <w:name w:val="آیات Char"/>
    <w:basedOn w:val="DefaultParagraphFont"/>
    <w:link w:val="ad"/>
    <w:rsid w:val="00F337D0"/>
    <w:rPr>
      <w:rFonts w:ascii="KFGQPC Uthmanic Script HAFS" w:cs="KFGQPC Uthmanic Script HAFS"/>
      <w:sz w:val="28"/>
      <w:szCs w:val="28"/>
    </w:rPr>
  </w:style>
  <w:style w:type="paragraph" w:customStyle="1" w:styleId="ae">
    <w:name w:val="ترجمه احادیث و اقوال عربی"/>
    <w:basedOn w:val="Normal"/>
    <w:link w:val="Chara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a">
    <w:name w:val="ترجمه احادیث و اقوال عربی Char"/>
    <w:basedOn w:val="DefaultParagraphFont"/>
    <w:link w:val="ae"/>
    <w:rsid w:val="00F337D0"/>
    <w:rPr>
      <w:rFonts w:ascii="IRLotus" w:hAnsi="IRLotus" w:cs="IRLotus"/>
      <w:sz w:val="26"/>
      <w:szCs w:val="26"/>
    </w:rPr>
  </w:style>
  <w:style w:type="paragraph" w:customStyle="1" w:styleId="a0">
    <w:name w:val="شماره هایی متن"/>
    <w:basedOn w:val="Normal"/>
    <w:link w:val="Charb"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b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paragraph" w:customStyle="1" w:styleId="af">
    <w:name w:val="شماره دار"/>
    <w:basedOn w:val="Normal"/>
    <w:link w:val="Charc"/>
    <w:qFormat/>
    <w:rsid w:val="001B77E3"/>
    <w:pPr>
      <w:spacing w:line="252" w:lineRule="auto"/>
      <w:ind w:left="680" w:hanging="340"/>
      <w:jc w:val="both"/>
    </w:pPr>
    <w:rPr>
      <w:rFonts w:ascii="IRLotus" w:hAnsi="IRLotus" w:cs="IRLotus"/>
      <w:noProof/>
      <w:lang w:val="x-none" w:eastAsia="x-none" w:bidi="fa-IR"/>
    </w:rPr>
  </w:style>
  <w:style w:type="character" w:customStyle="1" w:styleId="Charc">
    <w:name w:val="شماره دار Char"/>
    <w:basedOn w:val="DefaultParagraphFont"/>
    <w:link w:val="af"/>
    <w:rsid w:val="001B77E3"/>
    <w:rPr>
      <w:rFonts w:ascii="IRLotus" w:hAnsi="IRLotus" w:cs="IRLotus"/>
      <w:noProof/>
      <w:sz w:val="28"/>
      <w:szCs w:val="28"/>
      <w:lang w:val="x-none" w:eastAsia="x-none"/>
    </w:rPr>
  </w:style>
  <w:style w:type="paragraph" w:customStyle="1" w:styleId="2">
    <w:name w:val="شماره دار 2"/>
    <w:basedOn w:val="Normal"/>
    <w:link w:val="2Char"/>
    <w:qFormat/>
    <w:rsid w:val="00703D20"/>
    <w:pPr>
      <w:spacing w:line="250" w:lineRule="auto"/>
      <w:ind w:left="567"/>
      <w:jc w:val="both"/>
    </w:pPr>
    <w:rPr>
      <w:rFonts w:ascii="IRLotus" w:hAnsi="IRLotus" w:cs="IRLotus"/>
      <w:noProof/>
      <w:lang w:val="x-none" w:eastAsia="x-none"/>
    </w:rPr>
  </w:style>
  <w:style w:type="character" w:customStyle="1" w:styleId="2Char">
    <w:name w:val="شماره دار 2 Char"/>
    <w:link w:val="2"/>
    <w:rsid w:val="00703D20"/>
    <w:rPr>
      <w:rFonts w:ascii="IRLotus" w:hAnsi="IRLotus" w:cs="IRLotus"/>
      <w:noProof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1DE1-9E9F-44DF-8281-C7674613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6313</Words>
  <Characters>35989</Characters>
  <Application>Microsoft Office Word</Application>
  <DocSecurity>8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 در قرآن و سنت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42218</CharactersWithSpaces>
  <SharedDoc>false</SharedDoc>
  <HLinks>
    <vt:vector size="204" baseType="variant"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_Toc238781043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_Toc238781042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_Toc238781041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_Toc238781040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_Toc238781039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_Toc238781038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_Toc238781037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_Toc238781036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_Toc238781035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_Toc238781034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_Toc238781033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_Toc238781032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_Toc238781031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_Toc238781030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_Toc238781029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_Toc238781028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_Toc238781027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_Toc238781026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_Toc238781025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_Toc238781024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_Toc238781023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_Toc238781022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_Toc238781021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_Toc238781020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_Toc238781019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_Toc238781018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_Toc238781017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_Toc238781016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_Toc238781015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_Toc238781014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_Toc238781013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_Toc238781012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_Toc238781011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_Toc238781010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 در قرآن و سنت</dc:title>
  <dc:subject>دیگر مسائل عقیدتی</dc:subject>
  <dc:creator>حسین تاجی گله داری</dc:creator>
  <cp:keywords>کتابخانه; قلم; عقیده; موحدين; موحدین; کتاب; مكتبة; القلم; العقيدة; qalam; library; http:/qalamlib.com; http:/qalamlibrary.com; http:/mowahedin.com; http:/aqeedeh.com; ایمان; جن; ملک; فرشته; شیطان; ابلیس</cp:keywords>
  <dc:description>ماهیت و جنسیت جن و انواع اجنه را معرفی کرده و راه‌های مصونیت و علاج جن‌زدگی را شرح می‌دهد. نویسنده در آغاز، دلایل وجود جن را با بهره‌گیری از آیات نورانی قرآن و کلام پیامبر فرزانه اسلام صلی الله علیه و سلم  بیان نموده و در ادامه، اطلاعاتی درباره جنس مادی جن، نوع خوراک و پوشاک، مکلف‌بودن آنها، محل سکونت و شکل‌های گوناگون آنها ارائه می‌دهد. در بخش بعد، علل صرع و جن‌زدگی را با دلایل قرآن و سنت نبوی توضیح داده و نشانه‌های مختلف آن را نام می‌برد. در پایان، به راه‌های درمان جن‌زدگی و مراحل آن و کیفیت درمان و ویژگی‌های درمانگر پرداخته و توصیه‌هایی برای در امان‌ بودن از شرّ جن در اختیار می‌گذارد.</dc:description>
  <cp:lastModifiedBy>Samsung</cp:lastModifiedBy>
  <cp:revision>2</cp:revision>
  <cp:lastPrinted>2004-01-04T08:12:00Z</cp:lastPrinted>
  <dcterms:created xsi:type="dcterms:W3CDTF">2016-06-07T08:00:00Z</dcterms:created>
  <dcterms:modified xsi:type="dcterms:W3CDTF">2016-06-07T08:00:00Z</dcterms:modified>
  <cp:version>1.0 May 2015</cp:version>
</cp:coreProperties>
</file>